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9BAF5" w14:textId="57D32FA1" w:rsidR="0042675D" w:rsidRDefault="0042675D" w:rsidP="0042675D">
      <w:pPr>
        <w:pStyle w:val="Heading2"/>
      </w:pPr>
      <w:r>
        <w:t>Les 1: propaganda</w:t>
      </w:r>
    </w:p>
    <w:p w14:paraId="5BD72A8C" w14:textId="77777777" w:rsidR="0042675D" w:rsidRPr="0042675D" w:rsidRDefault="0042675D" w:rsidP="0042675D">
      <w:pPr>
        <w:pStyle w:val="NoSpacing"/>
        <w:rPr>
          <w:lang w:eastAsia="nl-NL"/>
        </w:rPr>
      </w:pPr>
    </w:p>
    <w:tbl>
      <w:tblPr>
        <w:tblStyle w:val="GridTable6ColourfulAccent2"/>
        <w:tblW w:w="5000" w:type="pct"/>
        <w:tblLayout w:type="fixed"/>
        <w:tblLook w:val="0600" w:firstRow="0" w:lastRow="0" w:firstColumn="0" w:lastColumn="0" w:noHBand="1" w:noVBand="1"/>
      </w:tblPr>
      <w:tblGrid>
        <w:gridCol w:w="842"/>
        <w:gridCol w:w="2258"/>
        <w:gridCol w:w="2537"/>
        <w:gridCol w:w="3379"/>
      </w:tblGrid>
      <w:tr w:rsidR="0042675D" w:rsidRPr="00065687" w14:paraId="1FD18CA0" w14:textId="77777777" w:rsidTr="00954FD0">
        <w:tc>
          <w:tcPr>
            <w:tcW w:w="467" w:type="pct"/>
          </w:tcPr>
          <w:p w14:paraId="5016235E" w14:textId="77777777" w:rsidR="0042675D" w:rsidRPr="00065687" w:rsidRDefault="0042675D" w:rsidP="00954FD0">
            <w:pPr>
              <w:jc w:val="both"/>
              <w:rPr>
                <w:rFonts w:cs="Lucida Sans Unicode"/>
                <w:i/>
                <w:color w:val="auto"/>
                <w:szCs w:val="18"/>
              </w:rPr>
            </w:pPr>
            <w:r w:rsidRPr="00065687">
              <w:rPr>
                <w:rFonts w:cs="Lucida Sans Unicode"/>
                <w:color w:val="auto"/>
                <w:szCs w:val="18"/>
              </w:rPr>
              <w:t>Tijd</w:t>
            </w:r>
          </w:p>
        </w:tc>
        <w:tc>
          <w:tcPr>
            <w:tcW w:w="1252" w:type="pct"/>
          </w:tcPr>
          <w:p w14:paraId="7C57A93B" w14:textId="77777777" w:rsidR="0042675D" w:rsidRPr="00065687" w:rsidRDefault="0042675D" w:rsidP="00954FD0">
            <w:pPr>
              <w:jc w:val="both"/>
              <w:rPr>
                <w:rFonts w:cs="Lucida Sans Unicode"/>
                <w:color w:val="auto"/>
                <w:szCs w:val="18"/>
              </w:rPr>
            </w:pPr>
            <w:r w:rsidRPr="00065687">
              <w:rPr>
                <w:rFonts w:cs="Lucida Sans Unicode"/>
                <w:color w:val="auto"/>
                <w:szCs w:val="18"/>
              </w:rPr>
              <w:t>Activiteit/lesstof/doel</w:t>
            </w:r>
          </w:p>
        </w:tc>
        <w:tc>
          <w:tcPr>
            <w:tcW w:w="1407" w:type="pct"/>
          </w:tcPr>
          <w:p w14:paraId="4A0445B4" w14:textId="77777777" w:rsidR="0042675D" w:rsidRPr="00065687" w:rsidRDefault="0042675D" w:rsidP="00954FD0">
            <w:pPr>
              <w:jc w:val="both"/>
              <w:rPr>
                <w:rFonts w:cs="Lucida Sans Unicode"/>
                <w:i/>
                <w:color w:val="auto"/>
                <w:szCs w:val="18"/>
              </w:rPr>
            </w:pPr>
            <w:r w:rsidRPr="00065687">
              <w:rPr>
                <w:rFonts w:cs="Lucida Sans Unicode"/>
                <w:color w:val="auto"/>
                <w:szCs w:val="18"/>
              </w:rPr>
              <w:t>Werkvorm/wat doen de leerlingen</w:t>
            </w:r>
          </w:p>
        </w:tc>
        <w:tc>
          <w:tcPr>
            <w:tcW w:w="1874" w:type="pct"/>
          </w:tcPr>
          <w:p w14:paraId="20F2DB3E" w14:textId="77777777" w:rsidR="0042675D" w:rsidRPr="00065687" w:rsidRDefault="0042675D" w:rsidP="00954FD0">
            <w:pPr>
              <w:jc w:val="both"/>
              <w:rPr>
                <w:rFonts w:cs="Lucida Sans Unicode"/>
                <w:i/>
                <w:color w:val="auto"/>
                <w:szCs w:val="18"/>
              </w:rPr>
            </w:pPr>
            <w:r w:rsidRPr="00065687">
              <w:rPr>
                <w:rFonts w:cs="Lucida Sans Unicode"/>
                <w:color w:val="auto"/>
                <w:szCs w:val="18"/>
              </w:rPr>
              <w:t>Opmerkingen/wat doet de docent</w:t>
            </w:r>
          </w:p>
        </w:tc>
      </w:tr>
      <w:tr w:rsidR="0042675D" w:rsidRPr="00065687" w14:paraId="2CCB5153" w14:textId="77777777" w:rsidTr="00954FD0">
        <w:tc>
          <w:tcPr>
            <w:tcW w:w="467" w:type="pct"/>
          </w:tcPr>
          <w:p w14:paraId="450CAB52" w14:textId="77777777" w:rsidR="0042675D" w:rsidRPr="00065687" w:rsidRDefault="0042675D" w:rsidP="00954FD0">
            <w:pPr>
              <w:jc w:val="both"/>
              <w:rPr>
                <w:rFonts w:cs="Lucida Sans Unicode"/>
                <w:color w:val="auto"/>
                <w:szCs w:val="18"/>
              </w:rPr>
            </w:pPr>
            <w:r>
              <w:rPr>
                <w:rFonts w:cs="Lucida Sans Unicode"/>
                <w:color w:val="auto"/>
                <w:szCs w:val="18"/>
              </w:rPr>
              <w:t>5</w:t>
            </w:r>
            <w:r w:rsidRPr="00065687">
              <w:rPr>
                <w:rFonts w:cs="Lucida Sans Unicode"/>
                <w:color w:val="auto"/>
                <w:szCs w:val="18"/>
              </w:rPr>
              <w:t xml:space="preserve"> min</w:t>
            </w:r>
          </w:p>
        </w:tc>
        <w:tc>
          <w:tcPr>
            <w:tcW w:w="1252" w:type="pct"/>
          </w:tcPr>
          <w:p w14:paraId="1215306C" w14:textId="77777777" w:rsidR="0042675D" w:rsidRPr="00065687" w:rsidRDefault="0042675D" w:rsidP="00954FD0">
            <w:pPr>
              <w:jc w:val="both"/>
              <w:rPr>
                <w:rFonts w:cs="Lucida Sans Unicode"/>
                <w:bCs/>
                <w:iCs/>
                <w:color w:val="auto"/>
                <w:szCs w:val="18"/>
              </w:rPr>
            </w:pPr>
            <w:r w:rsidRPr="00065687">
              <w:rPr>
                <w:rFonts w:cs="Lucida Sans Unicode"/>
                <w:iCs/>
                <w:color w:val="auto"/>
                <w:szCs w:val="18"/>
              </w:rPr>
              <w:t>Aandacht richten op de doelen van de les, aansluiten bij voorkennis.</w:t>
            </w:r>
          </w:p>
        </w:tc>
        <w:tc>
          <w:tcPr>
            <w:tcW w:w="1407" w:type="pct"/>
          </w:tcPr>
          <w:p w14:paraId="51EF6B96" w14:textId="77777777" w:rsidR="0042675D" w:rsidRPr="00065687" w:rsidRDefault="0042675D" w:rsidP="00954FD0">
            <w:pPr>
              <w:jc w:val="both"/>
              <w:rPr>
                <w:rFonts w:cs="Lucida Sans Unicode"/>
                <w:bCs/>
                <w:color w:val="auto"/>
                <w:szCs w:val="18"/>
              </w:rPr>
            </w:pPr>
            <w:r w:rsidRPr="00065687">
              <w:rPr>
                <w:rFonts w:cs="Lucida Sans Unicode"/>
                <w:bCs/>
                <w:color w:val="auto"/>
                <w:szCs w:val="18"/>
              </w:rPr>
              <w:t xml:space="preserve">De leerlingen groeten de </w:t>
            </w:r>
            <w:r>
              <w:rPr>
                <w:rFonts w:cs="Lucida Sans Unicode"/>
                <w:bCs/>
                <w:color w:val="auto"/>
                <w:szCs w:val="18"/>
              </w:rPr>
              <w:t>docent</w:t>
            </w:r>
            <w:r w:rsidRPr="00065687">
              <w:rPr>
                <w:rFonts w:cs="Lucida Sans Unicode"/>
                <w:bCs/>
                <w:color w:val="auto"/>
                <w:szCs w:val="18"/>
              </w:rPr>
              <w:t xml:space="preserve"> bij de deur. Ze gaan op hun plek zitten en pakken op verzoek van de </w:t>
            </w:r>
            <w:r>
              <w:rPr>
                <w:rFonts w:cs="Lucida Sans Unicode"/>
                <w:bCs/>
                <w:color w:val="auto"/>
                <w:szCs w:val="18"/>
              </w:rPr>
              <w:t>docent</w:t>
            </w:r>
            <w:r w:rsidRPr="00065687">
              <w:rPr>
                <w:rFonts w:cs="Lucida Sans Unicode"/>
                <w:bCs/>
                <w:color w:val="auto"/>
                <w:szCs w:val="18"/>
              </w:rPr>
              <w:t xml:space="preserve"> hun spullen voor zich.</w:t>
            </w:r>
          </w:p>
          <w:p w14:paraId="68FF36DA" w14:textId="77777777" w:rsidR="0042675D" w:rsidRPr="00065687" w:rsidRDefault="0042675D" w:rsidP="00954FD0">
            <w:pPr>
              <w:jc w:val="both"/>
              <w:rPr>
                <w:rFonts w:cs="Lucida Sans Unicode"/>
                <w:bCs/>
                <w:color w:val="auto"/>
                <w:szCs w:val="18"/>
              </w:rPr>
            </w:pPr>
          </w:p>
          <w:p w14:paraId="21E82F79" w14:textId="77777777" w:rsidR="0042675D" w:rsidRPr="00065687" w:rsidRDefault="0042675D" w:rsidP="00954FD0">
            <w:pPr>
              <w:jc w:val="both"/>
              <w:rPr>
                <w:rFonts w:cs="Lucida Sans Unicode"/>
                <w:bCs/>
                <w:color w:val="auto"/>
                <w:szCs w:val="18"/>
              </w:rPr>
            </w:pPr>
            <w:r w:rsidRPr="00065687">
              <w:rPr>
                <w:rFonts w:cs="Lucida Sans Unicode"/>
                <w:bCs/>
                <w:color w:val="auto"/>
                <w:szCs w:val="18"/>
              </w:rPr>
              <w:t xml:space="preserve">Zodra de </w:t>
            </w:r>
            <w:r>
              <w:rPr>
                <w:rFonts w:cs="Lucida Sans Unicode"/>
                <w:bCs/>
                <w:color w:val="auto"/>
                <w:szCs w:val="18"/>
              </w:rPr>
              <w:t>docent</w:t>
            </w:r>
            <w:r w:rsidRPr="00065687">
              <w:rPr>
                <w:rFonts w:cs="Lucida Sans Unicode"/>
                <w:bCs/>
                <w:color w:val="auto"/>
                <w:szCs w:val="18"/>
              </w:rPr>
              <w:t xml:space="preserve"> om aandacht vraagt, worden de leerlingen stil en luisteren naar de docent.</w:t>
            </w:r>
          </w:p>
          <w:p w14:paraId="63720C79" w14:textId="77777777" w:rsidR="0042675D" w:rsidRPr="00065687" w:rsidRDefault="0042675D" w:rsidP="00954FD0">
            <w:pPr>
              <w:jc w:val="both"/>
              <w:rPr>
                <w:rFonts w:cs="Lucida Sans Unicode"/>
                <w:bCs/>
                <w:color w:val="auto"/>
                <w:szCs w:val="18"/>
              </w:rPr>
            </w:pPr>
          </w:p>
          <w:p w14:paraId="29555DCB" w14:textId="77777777" w:rsidR="0042675D" w:rsidRPr="00065687" w:rsidRDefault="0042675D" w:rsidP="00954FD0">
            <w:pPr>
              <w:jc w:val="both"/>
              <w:rPr>
                <w:rFonts w:cs="Lucida Sans Unicode"/>
                <w:bCs/>
                <w:color w:val="auto"/>
                <w:szCs w:val="18"/>
              </w:rPr>
            </w:pPr>
            <w:r w:rsidRPr="00065687">
              <w:rPr>
                <w:rFonts w:cs="Lucida Sans Unicode"/>
                <w:bCs/>
                <w:color w:val="auto"/>
                <w:szCs w:val="18"/>
              </w:rPr>
              <w:t>De leerlingen pakken hun boek voor zich en luisteren naar de docent.</w:t>
            </w:r>
          </w:p>
          <w:p w14:paraId="4AFBF46F" w14:textId="77777777" w:rsidR="0042675D" w:rsidRPr="00065687" w:rsidRDefault="0042675D" w:rsidP="00954FD0">
            <w:pPr>
              <w:jc w:val="both"/>
              <w:rPr>
                <w:rFonts w:cs="Lucida Sans Unicode"/>
                <w:bCs/>
                <w:color w:val="auto"/>
                <w:szCs w:val="18"/>
              </w:rPr>
            </w:pPr>
          </w:p>
          <w:p w14:paraId="3EDD2F4D" w14:textId="77777777" w:rsidR="0042675D" w:rsidRDefault="0042675D" w:rsidP="00954FD0">
            <w:pPr>
              <w:jc w:val="both"/>
              <w:rPr>
                <w:rFonts w:cs="Lucida Sans Unicode"/>
                <w:color w:val="auto"/>
                <w:szCs w:val="18"/>
              </w:rPr>
            </w:pPr>
            <w:r w:rsidRPr="00065687">
              <w:rPr>
                <w:rFonts w:cs="Lucida Sans Unicode"/>
                <w:color w:val="auto"/>
                <w:szCs w:val="18"/>
              </w:rPr>
              <w:t xml:space="preserve">De leerlingen luisteren naar de </w:t>
            </w:r>
            <w:r>
              <w:rPr>
                <w:rFonts w:cs="Lucida Sans Unicode"/>
                <w:color w:val="auto"/>
                <w:szCs w:val="18"/>
              </w:rPr>
              <w:t>docent</w:t>
            </w:r>
            <w:r w:rsidRPr="00065687">
              <w:rPr>
                <w:rFonts w:cs="Lucida Sans Unicode"/>
                <w:color w:val="auto"/>
                <w:szCs w:val="18"/>
              </w:rPr>
              <w:t>.</w:t>
            </w:r>
          </w:p>
          <w:p w14:paraId="466C62CE" w14:textId="77777777" w:rsidR="0042675D" w:rsidRPr="00E277EC" w:rsidRDefault="0042675D" w:rsidP="00954FD0">
            <w:pPr>
              <w:jc w:val="both"/>
              <w:rPr>
                <w:rFonts w:cs="Lucida Sans Unicode"/>
                <w:color w:val="auto"/>
                <w:szCs w:val="18"/>
              </w:rPr>
            </w:pPr>
            <w:r w:rsidRPr="00065687">
              <w:rPr>
                <w:rFonts w:cs="Lucida Sans Unicode"/>
                <w:color w:val="auto"/>
                <w:szCs w:val="18"/>
              </w:rPr>
              <w:br/>
            </w:r>
            <w:r w:rsidRPr="00065687">
              <w:rPr>
                <w:rFonts w:cs="Lucida Sans Unicode"/>
                <w:bCs/>
                <w:color w:val="auto"/>
                <w:szCs w:val="18"/>
              </w:rPr>
              <w:br/>
            </w:r>
          </w:p>
          <w:p w14:paraId="47175DC4" w14:textId="77777777" w:rsidR="0042675D" w:rsidRPr="00065687" w:rsidRDefault="0042675D" w:rsidP="00954FD0">
            <w:pPr>
              <w:jc w:val="both"/>
              <w:rPr>
                <w:rFonts w:cs="Lucida Sans Unicode"/>
                <w:bCs/>
                <w:color w:val="auto"/>
                <w:szCs w:val="18"/>
              </w:rPr>
            </w:pPr>
          </w:p>
        </w:tc>
        <w:tc>
          <w:tcPr>
            <w:tcW w:w="1874" w:type="pct"/>
          </w:tcPr>
          <w:p w14:paraId="6674F561" w14:textId="77777777" w:rsidR="0042675D" w:rsidRPr="00065687" w:rsidRDefault="0042675D" w:rsidP="00954FD0">
            <w:pPr>
              <w:jc w:val="both"/>
              <w:rPr>
                <w:rFonts w:cs="Lucida Sans Unicode"/>
                <w:color w:val="auto"/>
                <w:szCs w:val="18"/>
              </w:rPr>
            </w:pPr>
            <w:r w:rsidRPr="00065687">
              <w:rPr>
                <w:rFonts w:cs="Lucida Sans Unicode"/>
                <w:color w:val="auto"/>
                <w:szCs w:val="18"/>
              </w:rPr>
              <w:t xml:space="preserve">Heet de leerlingen welkom. </w:t>
            </w:r>
            <w:r w:rsidRPr="00065687">
              <w:rPr>
                <w:rFonts w:cs="Lucida Sans Unicode"/>
                <w:color w:val="auto"/>
                <w:szCs w:val="18"/>
              </w:rPr>
              <w:br/>
            </w:r>
            <w:r w:rsidRPr="00065687">
              <w:rPr>
                <w:rFonts w:cs="Lucida Sans Unicode"/>
                <w:color w:val="auto"/>
                <w:szCs w:val="18"/>
              </w:rPr>
              <w:br/>
              <w:t xml:space="preserve">Vangt de aandacht van de leerlingen. “Welkom allemaal, we gaan beginnen. </w:t>
            </w:r>
            <w:r>
              <w:rPr>
                <w:rFonts w:cs="Lucida Sans Unicode"/>
                <w:color w:val="auto"/>
                <w:szCs w:val="18"/>
              </w:rPr>
              <w:t>Pak allemaal jullie boek er maar bij, v</w:t>
            </w:r>
            <w:r w:rsidRPr="00065687">
              <w:rPr>
                <w:rFonts w:cs="Lucida Sans Unicode"/>
                <w:color w:val="auto"/>
                <w:szCs w:val="18"/>
              </w:rPr>
              <w:t>andaag gaan we het hebben over</w:t>
            </w:r>
            <w:r>
              <w:rPr>
                <w:rFonts w:cs="Lucida Sans Unicode"/>
                <w:color w:val="auto"/>
                <w:szCs w:val="18"/>
              </w:rPr>
              <w:t xml:space="preserve"> propaganda.</w:t>
            </w:r>
          </w:p>
          <w:p w14:paraId="2FF66786" w14:textId="77777777" w:rsidR="0042675D" w:rsidRPr="00065687" w:rsidRDefault="0042675D" w:rsidP="00954FD0">
            <w:pPr>
              <w:jc w:val="both"/>
              <w:rPr>
                <w:rFonts w:cs="Lucida Sans Unicode"/>
                <w:color w:val="auto"/>
                <w:szCs w:val="18"/>
              </w:rPr>
            </w:pPr>
          </w:p>
          <w:p w14:paraId="1AEE5EFE" w14:textId="77777777" w:rsidR="0042675D" w:rsidRPr="00065687" w:rsidRDefault="0042675D" w:rsidP="00954FD0">
            <w:pPr>
              <w:jc w:val="both"/>
              <w:rPr>
                <w:rFonts w:cs="Lucida Sans Unicode"/>
                <w:color w:val="auto"/>
                <w:szCs w:val="18"/>
              </w:rPr>
            </w:pPr>
          </w:p>
          <w:p w14:paraId="45BEEB8C" w14:textId="77777777" w:rsidR="0042675D" w:rsidRPr="00065687" w:rsidRDefault="0042675D" w:rsidP="00954FD0">
            <w:pPr>
              <w:jc w:val="both"/>
              <w:rPr>
                <w:rFonts w:cs="Lucida Sans Unicode"/>
                <w:color w:val="auto"/>
                <w:szCs w:val="18"/>
              </w:rPr>
            </w:pPr>
          </w:p>
          <w:p w14:paraId="485F3951" w14:textId="77777777" w:rsidR="0042675D" w:rsidRPr="00065687" w:rsidRDefault="0042675D" w:rsidP="00954FD0">
            <w:pPr>
              <w:jc w:val="both"/>
              <w:rPr>
                <w:rFonts w:cs="Lucida Sans Unicode"/>
                <w:color w:val="auto"/>
                <w:szCs w:val="18"/>
              </w:rPr>
            </w:pPr>
          </w:p>
          <w:p w14:paraId="0826C201" w14:textId="77777777" w:rsidR="0042675D" w:rsidRPr="00065687" w:rsidRDefault="0042675D" w:rsidP="00954FD0">
            <w:pPr>
              <w:jc w:val="both"/>
              <w:rPr>
                <w:rFonts w:cs="Lucida Sans Unicode"/>
                <w:color w:val="auto"/>
                <w:szCs w:val="18"/>
              </w:rPr>
            </w:pPr>
          </w:p>
          <w:p w14:paraId="51ED5137" w14:textId="77777777" w:rsidR="0042675D" w:rsidRPr="00065687" w:rsidRDefault="0042675D" w:rsidP="00954FD0">
            <w:pPr>
              <w:jc w:val="both"/>
              <w:rPr>
                <w:rFonts w:cs="Lucida Sans Unicode"/>
                <w:color w:val="auto"/>
                <w:szCs w:val="18"/>
              </w:rPr>
            </w:pPr>
          </w:p>
          <w:p w14:paraId="1851954E" w14:textId="77777777" w:rsidR="0042675D" w:rsidRPr="00065687" w:rsidRDefault="0042675D" w:rsidP="00954FD0">
            <w:pPr>
              <w:jc w:val="both"/>
              <w:rPr>
                <w:rFonts w:cs="Lucida Sans Unicode"/>
                <w:color w:val="auto"/>
                <w:szCs w:val="18"/>
              </w:rPr>
            </w:pPr>
          </w:p>
          <w:p w14:paraId="0CD9A183" w14:textId="77777777" w:rsidR="0042675D" w:rsidRPr="00065687" w:rsidRDefault="0042675D" w:rsidP="00954FD0">
            <w:pPr>
              <w:jc w:val="both"/>
              <w:rPr>
                <w:rFonts w:cs="Lucida Sans Unicode"/>
                <w:color w:val="auto"/>
                <w:szCs w:val="18"/>
              </w:rPr>
            </w:pPr>
          </w:p>
          <w:p w14:paraId="1415DFB5" w14:textId="77777777" w:rsidR="0042675D" w:rsidRPr="00065687" w:rsidRDefault="0042675D" w:rsidP="00954FD0">
            <w:pPr>
              <w:jc w:val="both"/>
              <w:rPr>
                <w:rFonts w:cs="Lucida Sans Unicode"/>
                <w:color w:val="auto"/>
                <w:szCs w:val="18"/>
              </w:rPr>
            </w:pPr>
          </w:p>
          <w:p w14:paraId="2633D050" w14:textId="77777777" w:rsidR="0042675D" w:rsidRPr="00065687" w:rsidRDefault="0042675D" w:rsidP="00954FD0">
            <w:pPr>
              <w:jc w:val="both"/>
              <w:rPr>
                <w:rFonts w:cs="Lucida Sans Unicode"/>
                <w:color w:val="auto"/>
                <w:szCs w:val="18"/>
              </w:rPr>
            </w:pPr>
            <w:r w:rsidRPr="00065687">
              <w:rPr>
                <w:rFonts w:cs="Lucida Sans Unicode"/>
                <w:color w:val="auto"/>
                <w:szCs w:val="18"/>
              </w:rPr>
              <w:t xml:space="preserve">De </w:t>
            </w:r>
            <w:r>
              <w:rPr>
                <w:rFonts w:cs="Lucida Sans Unicode"/>
                <w:color w:val="auto"/>
                <w:szCs w:val="18"/>
              </w:rPr>
              <w:t>docent</w:t>
            </w:r>
            <w:r w:rsidRPr="00065687">
              <w:rPr>
                <w:rFonts w:cs="Lucida Sans Unicode"/>
                <w:color w:val="auto"/>
                <w:szCs w:val="18"/>
              </w:rPr>
              <w:t xml:space="preserve"> legt de indeling van de les en de leerdoelen uit. Op dit moment wordt ook duidelijk wat van de leerlingen verwacht wordt </w:t>
            </w:r>
            <w:sdt>
              <w:sdtPr>
                <w:rPr>
                  <w:rFonts w:cs="Lucida Sans Unicode"/>
                  <w:szCs w:val="18"/>
                </w:rPr>
                <w:id w:val="1036012751"/>
                <w:citation/>
              </w:sdtPr>
              <w:sdtContent>
                <w:r w:rsidRPr="00065687">
                  <w:rPr>
                    <w:rFonts w:cs="Lucida Sans Unicode"/>
                    <w:szCs w:val="18"/>
                  </w:rPr>
                  <w:fldChar w:fldCharType="begin"/>
                </w:r>
                <w:r w:rsidRPr="00065687">
                  <w:rPr>
                    <w:rFonts w:cs="Lucida Sans Unicode"/>
                    <w:color w:val="auto"/>
                    <w:szCs w:val="18"/>
                  </w:rPr>
                  <w:instrText xml:space="preserve"> CITATION Slo15 \l 1043 </w:instrText>
                </w:r>
                <w:r w:rsidRPr="00065687">
                  <w:rPr>
                    <w:rFonts w:cs="Lucida Sans Unicode"/>
                    <w:szCs w:val="18"/>
                  </w:rPr>
                  <w:fldChar w:fldCharType="separate"/>
                </w:r>
                <w:r w:rsidRPr="00586F77">
                  <w:rPr>
                    <w:rFonts w:cs="Lucida Sans Unicode"/>
                    <w:noProof/>
                    <w:color w:val="auto"/>
                    <w:szCs w:val="18"/>
                  </w:rPr>
                  <w:t>(Slooter, 2015)</w:t>
                </w:r>
                <w:r w:rsidRPr="00065687">
                  <w:rPr>
                    <w:rFonts w:cs="Lucida Sans Unicode"/>
                    <w:szCs w:val="18"/>
                  </w:rPr>
                  <w:fldChar w:fldCharType="end"/>
                </w:r>
              </w:sdtContent>
            </w:sdt>
            <w:r w:rsidRPr="00065687">
              <w:rPr>
                <w:rFonts w:cs="Lucida Sans Unicode"/>
                <w:color w:val="auto"/>
                <w:szCs w:val="18"/>
              </w:rPr>
              <w:t>.</w:t>
            </w:r>
          </w:p>
        </w:tc>
      </w:tr>
      <w:tr w:rsidR="0042675D" w:rsidRPr="00065687" w14:paraId="00BE2D72" w14:textId="77777777" w:rsidTr="00954FD0">
        <w:tc>
          <w:tcPr>
            <w:tcW w:w="467" w:type="pct"/>
          </w:tcPr>
          <w:p w14:paraId="0EFBA2D7" w14:textId="77777777" w:rsidR="0042675D" w:rsidRPr="00065687" w:rsidRDefault="0042675D" w:rsidP="00954FD0">
            <w:pPr>
              <w:jc w:val="both"/>
              <w:rPr>
                <w:rFonts w:cs="Lucida Sans Unicode"/>
                <w:color w:val="auto"/>
                <w:szCs w:val="18"/>
              </w:rPr>
            </w:pPr>
            <w:r>
              <w:rPr>
                <w:rFonts w:cs="Lucida Sans Unicode"/>
                <w:color w:val="auto"/>
                <w:szCs w:val="18"/>
              </w:rPr>
              <w:t>5</w:t>
            </w:r>
            <w:r w:rsidRPr="00065687">
              <w:rPr>
                <w:rFonts w:cs="Lucida Sans Unicode"/>
                <w:color w:val="auto"/>
                <w:szCs w:val="18"/>
              </w:rPr>
              <w:t xml:space="preserve"> min</w:t>
            </w:r>
          </w:p>
        </w:tc>
        <w:tc>
          <w:tcPr>
            <w:tcW w:w="1252" w:type="pct"/>
          </w:tcPr>
          <w:p w14:paraId="66A2C2BB" w14:textId="77777777" w:rsidR="0042675D" w:rsidRPr="00065687" w:rsidRDefault="0042675D" w:rsidP="00954FD0">
            <w:pPr>
              <w:jc w:val="both"/>
              <w:rPr>
                <w:rFonts w:cs="Lucida Sans Unicode"/>
                <w:iCs/>
                <w:color w:val="auto"/>
                <w:szCs w:val="18"/>
              </w:rPr>
            </w:pPr>
            <w:r w:rsidRPr="00065687">
              <w:rPr>
                <w:rFonts w:cs="Lucida Sans Unicode"/>
                <w:iCs/>
                <w:color w:val="auto"/>
                <w:szCs w:val="18"/>
              </w:rPr>
              <w:t>Aansluiten bij voorkennis.</w:t>
            </w:r>
          </w:p>
        </w:tc>
        <w:tc>
          <w:tcPr>
            <w:tcW w:w="1407" w:type="pct"/>
          </w:tcPr>
          <w:p w14:paraId="0D157BB8" w14:textId="77777777" w:rsidR="0042675D" w:rsidRPr="00065687" w:rsidRDefault="0042675D" w:rsidP="00954FD0">
            <w:pPr>
              <w:jc w:val="both"/>
              <w:rPr>
                <w:rFonts w:cs="Lucida Sans Unicode"/>
                <w:color w:val="auto"/>
                <w:szCs w:val="18"/>
              </w:rPr>
            </w:pPr>
          </w:p>
          <w:p w14:paraId="0C37F805" w14:textId="77777777" w:rsidR="0042675D" w:rsidRPr="00065687" w:rsidRDefault="0042675D" w:rsidP="00954FD0">
            <w:pPr>
              <w:jc w:val="both"/>
              <w:rPr>
                <w:rFonts w:cs="Lucida Sans Unicode"/>
                <w:color w:val="auto"/>
                <w:szCs w:val="18"/>
              </w:rPr>
            </w:pPr>
          </w:p>
          <w:p w14:paraId="5A3297CE" w14:textId="77777777" w:rsidR="0042675D" w:rsidRPr="00065687" w:rsidRDefault="0042675D" w:rsidP="00954FD0">
            <w:pPr>
              <w:jc w:val="both"/>
              <w:rPr>
                <w:rFonts w:cs="Lucida Sans Unicode"/>
                <w:color w:val="auto"/>
                <w:szCs w:val="18"/>
              </w:rPr>
            </w:pPr>
          </w:p>
          <w:p w14:paraId="61F69852" w14:textId="77777777" w:rsidR="0042675D" w:rsidRDefault="0042675D" w:rsidP="00954FD0">
            <w:pPr>
              <w:jc w:val="both"/>
              <w:rPr>
                <w:rFonts w:cs="Lucida Sans Unicode"/>
                <w:color w:val="auto"/>
                <w:szCs w:val="18"/>
              </w:rPr>
            </w:pPr>
          </w:p>
          <w:p w14:paraId="4C3E5D80" w14:textId="77777777" w:rsidR="0042675D" w:rsidRDefault="0042675D" w:rsidP="00954FD0">
            <w:pPr>
              <w:jc w:val="both"/>
              <w:rPr>
                <w:rFonts w:cs="Lucida Sans Unicode"/>
                <w:color w:val="auto"/>
                <w:szCs w:val="18"/>
              </w:rPr>
            </w:pPr>
          </w:p>
          <w:p w14:paraId="0F95DDEE" w14:textId="77777777" w:rsidR="0042675D" w:rsidRDefault="0042675D" w:rsidP="00954FD0">
            <w:pPr>
              <w:jc w:val="both"/>
              <w:rPr>
                <w:rFonts w:cs="Lucida Sans Unicode"/>
                <w:color w:val="auto"/>
                <w:szCs w:val="18"/>
              </w:rPr>
            </w:pPr>
          </w:p>
          <w:p w14:paraId="036FB28E" w14:textId="77777777" w:rsidR="0042675D" w:rsidRDefault="0042675D" w:rsidP="00954FD0">
            <w:pPr>
              <w:jc w:val="both"/>
              <w:rPr>
                <w:rFonts w:cs="Lucida Sans Unicode"/>
                <w:color w:val="auto"/>
                <w:szCs w:val="18"/>
              </w:rPr>
            </w:pPr>
          </w:p>
          <w:p w14:paraId="6F21A2D0" w14:textId="77777777" w:rsidR="0042675D" w:rsidRPr="00065687" w:rsidRDefault="0042675D" w:rsidP="00954FD0">
            <w:pPr>
              <w:jc w:val="both"/>
              <w:rPr>
                <w:rFonts w:cs="Lucida Sans Unicode"/>
                <w:color w:val="auto"/>
                <w:szCs w:val="18"/>
              </w:rPr>
            </w:pPr>
            <w:r w:rsidRPr="00065687">
              <w:rPr>
                <w:rFonts w:cs="Lucida Sans Unicode"/>
                <w:color w:val="auto"/>
                <w:szCs w:val="18"/>
              </w:rPr>
              <w:lastRenderedPageBreak/>
              <w:t>De leerlingen geven antwoord op de vraag, indien zij aangewezen worden door de docent.</w:t>
            </w:r>
          </w:p>
          <w:p w14:paraId="786FEC5C" w14:textId="77777777" w:rsidR="0042675D" w:rsidRPr="00065687" w:rsidRDefault="0042675D" w:rsidP="00954FD0">
            <w:pPr>
              <w:jc w:val="both"/>
              <w:rPr>
                <w:rFonts w:cs="Lucida Sans Unicode"/>
                <w:color w:val="auto"/>
                <w:szCs w:val="18"/>
              </w:rPr>
            </w:pPr>
          </w:p>
        </w:tc>
        <w:tc>
          <w:tcPr>
            <w:tcW w:w="1874" w:type="pct"/>
          </w:tcPr>
          <w:p w14:paraId="78CB8DB7" w14:textId="77777777" w:rsidR="0042675D" w:rsidRPr="00065687" w:rsidRDefault="0042675D" w:rsidP="00954FD0">
            <w:pPr>
              <w:jc w:val="both"/>
              <w:rPr>
                <w:rFonts w:cs="Lucida Sans Unicode"/>
                <w:color w:val="auto"/>
                <w:szCs w:val="18"/>
              </w:rPr>
            </w:pPr>
            <w:r w:rsidRPr="00065687">
              <w:rPr>
                <w:rFonts w:cs="Lucida Sans Unicode"/>
                <w:color w:val="auto"/>
                <w:szCs w:val="18"/>
              </w:rPr>
              <w:lastRenderedPageBreak/>
              <w:t xml:space="preserve">Sheet Terugblik </w:t>
            </w:r>
            <w:r>
              <w:rPr>
                <w:rFonts w:cs="Lucida Sans Unicode"/>
                <w:color w:val="auto"/>
                <w:szCs w:val="18"/>
              </w:rPr>
              <w:t>Propaganda</w:t>
            </w:r>
            <w:r w:rsidRPr="00065687">
              <w:rPr>
                <w:rFonts w:cs="Lucida Sans Unicode"/>
                <w:color w:val="auto"/>
                <w:szCs w:val="18"/>
              </w:rPr>
              <w:t>.</w:t>
            </w:r>
          </w:p>
          <w:p w14:paraId="34088EE8" w14:textId="77777777" w:rsidR="0042675D" w:rsidRDefault="0042675D" w:rsidP="00954FD0">
            <w:pPr>
              <w:jc w:val="both"/>
              <w:rPr>
                <w:rFonts w:cs="Lucida Sans Unicode"/>
                <w:color w:val="auto"/>
                <w:szCs w:val="18"/>
              </w:rPr>
            </w:pPr>
            <w:r>
              <w:rPr>
                <w:rFonts w:cs="Lucida Sans Unicode"/>
                <w:color w:val="auto"/>
                <w:szCs w:val="18"/>
              </w:rPr>
              <w:t xml:space="preserve">Terugblik naar de vorige toets waar ze een propagandaposter hebben gezien. Aan de hand hiervan hebben ze een aantal vragen moeten beantwoorden. </w:t>
            </w:r>
          </w:p>
          <w:p w14:paraId="475F23A3" w14:textId="77777777" w:rsidR="0042675D" w:rsidRDefault="0042675D" w:rsidP="00954FD0">
            <w:pPr>
              <w:jc w:val="both"/>
              <w:rPr>
                <w:rFonts w:cs="Lucida Sans Unicode"/>
                <w:color w:val="auto"/>
                <w:szCs w:val="18"/>
              </w:rPr>
            </w:pPr>
          </w:p>
          <w:p w14:paraId="27E6F763" w14:textId="77777777" w:rsidR="0042675D" w:rsidRDefault="0042675D" w:rsidP="00954FD0">
            <w:pPr>
              <w:jc w:val="both"/>
              <w:rPr>
                <w:rFonts w:cs="Lucida Sans Unicode"/>
                <w:color w:val="auto"/>
                <w:szCs w:val="18"/>
              </w:rPr>
            </w:pPr>
            <w:r>
              <w:rPr>
                <w:rFonts w:cs="Lucida Sans Unicode"/>
                <w:color w:val="auto"/>
                <w:szCs w:val="18"/>
              </w:rPr>
              <w:t>Vragen aan de klas: Wie weet nog om welke afbeelding/vraag het ging? Wat viel op aan die afbeelding?</w:t>
            </w:r>
          </w:p>
          <w:p w14:paraId="62AD5C44" w14:textId="77777777" w:rsidR="0042675D" w:rsidRDefault="0042675D" w:rsidP="00954FD0">
            <w:pPr>
              <w:jc w:val="both"/>
              <w:rPr>
                <w:rFonts w:cs="Lucida Sans Unicode"/>
                <w:color w:val="auto"/>
                <w:szCs w:val="18"/>
              </w:rPr>
            </w:pPr>
          </w:p>
          <w:p w14:paraId="2FB98B99" w14:textId="77777777" w:rsidR="0042675D" w:rsidRDefault="0042675D" w:rsidP="00954FD0">
            <w:pPr>
              <w:jc w:val="both"/>
              <w:rPr>
                <w:rFonts w:cs="Lucida Sans Unicode"/>
                <w:color w:val="auto"/>
                <w:szCs w:val="18"/>
              </w:rPr>
            </w:pPr>
          </w:p>
          <w:p w14:paraId="7C2D3FD3" w14:textId="77777777" w:rsidR="0042675D" w:rsidRDefault="0042675D" w:rsidP="00954FD0">
            <w:pPr>
              <w:jc w:val="both"/>
              <w:rPr>
                <w:rFonts w:cs="Lucida Sans Unicode"/>
                <w:color w:val="auto"/>
                <w:szCs w:val="18"/>
              </w:rPr>
            </w:pPr>
            <w:r>
              <w:rPr>
                <w:rFonts w:cs="Lucida Sans Unicode"/>
                <w:color w:val="auto"/>
                <w:szCs w:val="18"/>
              </w:rPr>
              <w:t>Uitleggen dat propaganda overal is en dat het vaak op een natuurlijke manier wordt gebracht.</w:t>
            </w:r>
            <w:r w:rsidRPr="00065687">
              <w:rPr>
                <w:rFonts w:cs="Lucida Sans Unicode"/>
                <w:color w:val="auto"/>
                <w:szCs w:val="18"/>
              </w:rPr>
              <w:t xml:space="preserve"> </w:t>
            </w:r>
          </w:p>
          <w:p w14:paraId="6EF67A49" w14:textId="77777777" w:rsidR="0042675D" w:rsidRPr="00065687" w:rsidRDefault="0042675D" w:rsidP="00954FD0">
            <w:pPr>
              <w:jc w:val="both"/>
              <w:rPr>
                <w:rFonts w:cs="Lucida Sans Unicode"/>
                <w:color w:val="auto"/>
                <w:szCs w:val="18"/>
              </w:rPr>
            </w:pPr>
          </w:p>
        </w:tc>
      </w:tr>
      <w:tr w:rsidR="0042675D" w:rsidRPr="00065687" w14:paraId="3AE53895" w14:textId="77777777" w:rsidTr="00954FD0">
        <w:tc>
          <w:tcPr>
            <w:tcW w:w="467" w:type="pct"/>
          </w:tcPr>
          <w:p w14:paraId="1AE229AF" w14:textId="77777777" w:rsidR="0042675D" w:rsidRPr="00065687" w:rsidRDefault="0042675D" w:rsidP="00954FD0">
            <w:pPr>
              <w:jc w:val="both"/>
              <w:rPr>
                <w:rFonts w:cs="Lucida Sans Unicode"/>
                <w:color w:val="auto"/>
                <w:szCs w:val="18"/>
              </w:rPr>
            </w:pPr>
            <w:r>
              <w:rPr>
                <w:rFonts w:cs="Lucida Sans Unicode"/>
                <w:color w:val="auto"/>
                <w:szCs w:val="18"/>
              </w:rPr>
              <w:lastRenderedPageBreak/>
              <w:t>10</w:t>
            </w:r>
            <w:r w:rsidRPr="00065687">
              <w:rPr>
                <w:rFonts w:cs="Lucida Sans Unicode"/>
                <w:color w:val="auto"/>
                <w:szCs w:val="18"/>
              </w:rPr>
              <w:t xml:space="preserve"> min</w:t>
            </w:r>
          </w:p>
        </w:tc>
        <w:tc>
          <w:tcPr>
            <w:tcW w:w="1252" w:type="pct"/>
          </w:tcPr>
          <w:p w14:paraId="7165EC0C" w14:textId="77777777" w:rsidR="0042675D" w:rsidRPr="00065687" w:rsidRDefault="0042675D" w:rsidP="00954FD0">
            <w:pPr>
              <w:jc w:val="both"/>
              <w:rPr>
                <w:rFonts w:cs="Lucida Sans Unicode"/>
                <w:iCs/>
                <w:color w:val="auto"/>
                <w:szCs w:val="18"/>
              </w:rPr>
            </w:pPr>
            <w:r w:rsidRPr="00065687">
              <w:rPr>
                <w:rFonts w:cs="Lucida Sans Unicode"/>
                <w:color w:val="auto"/>
                <w:szCs w:val="18"/>
              </w:rPr>
              <w:t>Leerlingen voorzien van informatie en voordoen van de belangrijkste elementen van het leren.</w:t>
            </w:r>
          </w:p>
        </w:tc>
        <w:tc>
          <w:tcPr>
            <w:tcW w:w="1407" w:type="pct"/>
          </w:tcPr>
          <w:p w14:paraId="6E1D8D04" w14:textId="77777777" w:rsidR="0042675D" w:rsidRPr="00065687" w:rsidRDefault="0042675D" w:rsidP="00954FD0">
            <w:pPr>
              <w:jc w:val="both"/>
              <w:rPr>
                <w:rFonts w:cs="Lucida Sans Unicode"/>
                <w:color w:val="auto"/>
                <w:szCs w:val="18"/>
              </w:rPr>
            </w:pPr>
            <w:r w:rsidRPr="00065687">
              <w:rPr>
                <w:rFonts w:cs="Lucida Sans Unicode"/>
                <w:color w:val="auto"/>
                <w:szCs w:val="18"/>
              </w:rPr>
              <w:t>De leerlingen bekijken de sheets, horen de uitleg van de docent aan en maken</w:t>
            </w:r>
            <w:r>
              <w:rPr>
                <w:rFonts w:cs="Lucida Sans Unicode"/>
                <w:color w:val="auto"/>
                <w:szCs w:val="18"/>
              </w:rPr>
              <w:t xml:space="preserve"> in hun</w:t>
            </w:r>
            <w:r w:rsidRPr="00065687">
              <w:rPr>
                <w:rFonts w:cs="Lucida Sans Unicode"/>
                <w:color w:val="auto"/>
                <w:szCs w:val="18"/>
              </w:rPr>
              <w:t xml:space="preserve"> aantekeningen</w:t>
            </w:r>
            <w:r>
              <w:rPr>
                <w:rFonts w:cs="Lucida Sans Unicode"/>
                <w:color w:val="auto"/>
                <w:szCs w:val="18"/>
              </w:rPr>
              <w:t xml:space="preserve"> een beknopte versie van het verhaal van de docent.</w:t>
            </w:r>
          </w:p>
        </w:tc>
        <w:tc>
          <w:tcPr>
            <w:tcW w:w="1874" w:type="pct"/>
          </w:tcPr>
          <w:p w14:paraId="7EB7D666" w14:textId="77777777" w:rsidR="0042675D" w:rsidRDefault="0042675D" w:rsidP="00954FD0">
            <w:pPr>
              <w:jc w:val="both"/>
              <w:rPr>
                <w:rFonts w:cs="Lucida Sans Unicode"/>
                <w:color w:val="auto"/>
                <w:szCs w:val="18"/>
              </w:rPr>
            </w:pPr>
            <w:r>
              <w:rPr>
                <w:rFonts w:cs="Lucida Sans Unicode"/>
                <w:color w:val="auto"/>
                <w:szCs w:val="18"/>
              </w:rPr>
              <w:t>Sheet Wat is propaganda</w:t>
            </w:r>
          </w:p>
          <w:p w14:paraId="6DA9024F" w14:textId="77777777" w:rsidR="0042675D" w:rsidRDefault="0042675D" w:rsidP="00954FD0">
            <w:pPr>
              <w:jc w:val="both"/>
              <w:rPr>
                <w:rFonts w:cs="Lucida Sans Unicode"/>
                <w:color w:val="auto"/>
                <w:szCs w:val="18"/>
              </w:rPr>
            </w:pPr>
            <w:r>
              <w:rPr>
                <w:rFonts w:cs="Lucida Sans Unicode"/>
                <w:color w:val="auto"/>
                <w:szCs w:val="18"/>
              </w:rPr>
              <w:t xml:space="preserve">Vertellen: jullie hebben net een voorbeeld gegeven van propaganda. Kunnen jullie een definitie geven van propaganda? 2 leerlingen aan het woord laten. Hierna de betekenis van </w:t>
            </w:r>
            <w:proofErr w:type="spellStart"/>
            <w:r>
              <w:rPr>
                <w:rFonts w:cs="Lucida Sans Unicode"/>
                <w:color w:val="auto"/>
                <w:szCs w:val="18"/>
              </w:rPr>
              <w:t>Van</w:t>
            </w:r>
            <w:proofErr w:type="spellEnd"/>
            <w:r>
              <w:rPr>
                <w:rFonts w:cs="Lucida Sans Unicode"/>
                <w:color w:val="auto"/>
                <w:szCs w:val="18"/>
              </w:rPr>
              <w:t xml:space="preserve"> Dale laten zien. </w:t>
            </w:r>
          </w:p>
          <w:p w14:paraId="07CA8943" w14:textId="77777777" w:rsidR="0042675D" w:rsidRDefault="0042675D" w:rsidP="00954FD0">
            <w:pPr>
              <w:jc w:val="both"/>
              <w:rPr>
                <w:rFonts w:cs="Lucida Sans Unicode"/>
                <w:color w:val="auto"/>
                <w:szCs w:val="18"/>
              </w:rPr>
            </w:pPr>
            <w:r>
              <w:rPr>
                <w:rFonts w:cs="Lucida Sans Unicode"/>
                <w:color w:val="auto"/>
                <w:szCs w:val="18"/>
              </w:rPr>
              <w:t>Sheet Omschrijving</w:t>
            </w:r>
          </w:p>
          <w:p w14:paraId="00008CDC" w14:textId="77777777" w:rsidR="0042675D" w:rsidRDefault="0042675D" w:rsidP="00954FD0">
            <w:pPr>
              <w:jc w:val="both"/>
              <w:rPr>
                <w:rFonts w:cs="Lucida Sans Unicode"/>
                <w:color w:val="auto"/>
                <w:szCs w:val="18"/>
              </w:rPr>
            </w:pPr>
            <w:r>
              <w:rPr>
                <w:rFonts w:cs="Lucida Sans Unicode"/>
                <w:color w:val="auto"/>
                <w:szCs w:val="18"/>
              </w:rPr>
              <w:t xml:space="preserve">Uitleggen dat het doel van het verspreiden van propaganda is om aanhangers te vinden voor het doel. </w:t>
            </w:r>
            <w:r w:rsidRPr="00A60C02">
              <w:rPr>
                <w:rFonts w:cs="Lucida Sans Unicode"/>
                <w:color w:val="auto"/>
                <w:szCs w:val="18"/>
              </w:rPr>
              <w:t>Hierbij wordt de publieke opinie bespeeld door bewust eenzijdige of verzonnen informatie te geven.</w:t>
            </w:r>
          </w:p>
          <w:p w14:paraId="30288C45" w14:textId="77777777" w:rsidR="0042675D" w:rsidRDefault="0042675D" w:rsidP="00954FD0">
            <w:pPr>
              <w:jc w:val="both"/>
              <w:rPr>
                <w:rFonts w:cs="Lucida Sans Unicode"/>
                <w:color w:val="auto"/>
                <w:szCs w:val="18"/>
              </w:rPr>
            </w:pPr>
            <w:r>
              <w:rPr>
                <w:rFonts w:cs="Lucida Sans Unicode"/>
                <w:color w:val="auto"/>
                <w:szCs w:val="18"/>
              </w:rPr>
              <w:t>Vragen welke leerlingen Latijn volgen en of zij weten wat het Latijnse woord voor propaganda is.</w:t>
            </w:r>
          </w:p>
          <w:p w14:paraId="1E99FD53" w14:textId="77777777" w:rsidR="0042675D" w:rsidRDefault="0042675D" w:rsidP="00954FD0">
            <w:pPr>
              <w:jc w:val="both"/>
              <w:rPr>
                <w:rFonts w:cs="Lucida Sans Unicode"/>
                <w:color w:val="auto"/>
                <w:szCs w:val="18"/>
              </w:rPr>
            </w:pPr>
            <w:r>
              <w:rPr>
                <w:rFonts w:cs="Lucida Sans Unicode"/>
                <w:color w:val="auto"/>
                <w:szCs w:val="18"/>
              </w:rPr>
              <w:t>Dit uitleggen</w:t>
            </w:r>
          </w:p>
          <w:p w14:paraId="14981AA5" w14:textId="77777777" w:rsidR="0042675D" w:rsidRDefault="0042675D" w:rsidP="00954FD0">
            <w:pPr>
              <w:jc w:val="both"/>
              <w:rPr>
                <w:rFonts w:cs="Lucida Sans Unicode"/>
                <w:color w:val="auto"/>
                <w:szCs w:val="18"/>
              </w:rPr>
            </w:pPr>
          </w:p>
          <w:p w14:paraId="2A42D5FA" w14:textId="77777777" w:rsidR="0042675D" w:rsidRDefault="0042675D" w:rsidP="00954FD0">
            <w:pPr>
              <w:jc w:val="both"/>
              <w:rPr>
                <w:rFonts w:cs="Lucida Sans Unicode"/>
                <w:color w:val="auto"/>
                <w:szCs w:val="18"/>
              </w:rPr>
            </w:pPr>
            <w:r>
              <w:rPr>
                <w:rFonts w:cs="Lucida Sans Unicode"/>
                <w:color w:val="auto"/>
                <w:szCs w:val="18"/>
              </w:rPr>
              <w:t>Sheet beginpunt</w:t>
            </w:r>
          </w:p>
          <w:p w14:paraId="6117ADD6" w14:textId="77777777" w:rsidR="0042675D" w:rsidRDefault="0042675D" w:rsidP="00954FD0">
            <w:pPr>
              <w:jc w:val="both"/>
              <w:rPr>
                <w:rFonts w:cs="Lucida Sans Unicode"/>
                <w:color w:val="auto"/>
                <w:szCs w:val="18"/>
              </w:rPr>
            </w:pPr>
            <w:r>
              <w:rPr>
                <w:rFonts w:cs="Lucida Sans Unicode"/>
                <w:color w:val="auto"/>
                <w:szCs w:val="18"/>
              </w:rPr>
              <w:t xml:space="preserve">Aangeven dat propaganda voor het eerst gebruikt werd door de paus in 1622 om het geloof te verspreiden. Uitleggen dat op de afbeelding Jezus te zien is met zijn apostelen om zich heen. Aangeven waarom dit propaganda is. </w:t>
            </w:r>
          </w:p>
          <w:p w14:paraId="6474D8A9" w14:textId="77777777" w:rsidR="0042675D" w:rsidRDefault="0042675D" w:rsidP="00954FD0">
            <w:pPr>
              <w:jc w:val="both"/>
              <w:rPr>
                <w:rFonts w:cs="Lucida Sans Unicode"/>
                <w:color w:val="auto"/>
                <w:szCs w:val="18"/>
              </w:rPr>
            </w:pPr>
            <w:r>
              <w:rPr>
                <w:rFonts w:cs="Lucida Sans Unicode"/>
                <w:color w:val="auto"/>
                <w:szCs w:val="18"/>
              </w:rPr>
              <w:t xml:space="preserve">Aangeven dat propaganda de laatste twee eeuwen ook voor niet </w:t>
            </w:r>
            <w:r>
              <w:rPr>
                <w:rFonts w:cs="Lucida Sans Unicode"/>
                <w:color w:val="auto"/>
                <w:szCs w:val="18"/>
              </w:rPr>
              <w:lastRenderedPageBreak/>
              <w:t>religieuze doeleinden wordt gebruikt.</w:t>
            </w:r>
          </w:p>
          <w:p w14:paraId="71A8B724" w14:textId="77777777" w:rsidR="0042675D" w:rsidRDefault="0042675D" w:rsidP="00954FD0">
            <w:pPr>
              <w:jc w:val="both"/>
              <w:rPr>
                <w:rFonts w:cs="Lucida Sans Unicode"/>
                <w:color w:val="auto"/>
                <w:szCs w:val="18"/>
              </w:rPr>
            </w:pPr>
          </w:p>
          <w:p w14:paraId="7086C18F" w14:textId="77777777" w:rsidR="0042675D" w:rsidRDefault="0042675D" w:rsidP="00954FD0">
            <w:pPr>
              <w:jc w:val="both"/>
              <w:rPr>
                <w:rFonts w:cs="Lucida Sans Unicode"/>
                <w:color w:val="auto"/>
                <w:szCs w:val="18"/>
              </w:rPr>
            </w:pPr>
            <w:r>
              <w:rPr>
                <w:rFonts w:cs="Lucida Sans Unicode"/>
                <w:color w:val="auto"/>
                <w:szCs w:val="18"/>
              </w:rPr>
              <w:t xml:space="preserve">Sheet </w:t>
            </w:r>
            <w:proofErr w:type="spellStart"/>
            <w:r>
              <w:rPr>
                <w:rFonts w:cs="Lucida Sans Unicode"/>
                <w:color w:val="auto"/>
                <w:szCs w:val="18"/>
              </w:rPr>
              <w:t>Animal</w:t>
            </w:r>
            <w:proofErr w:type="spellEnd"/>
            <w:r>
              <w:rPr>
                <w:rFonts w:cs="Lucida Sans Unicode"/>
                <w:color w:val="auto"/>
                <w:szCs w:val="18"/>
              </w:rPr>
              <w:t xml:space="preserve"> Farm</w:t>
            </w:r>
          </w:p>
          <w:p w14:paraId="7CBC70EC" w14:textId="77777777" w:rsidR="0042675D" w:rsidRDefault="0042675D" w:rsidP="00954FD0">
            <w:pPr>
              <w:jc w:val="both"/>
              <w:rPr>
                <w:rFonts w:cs="Lucida Sans Unicode"/>
                <w:color w:val="auto"/>
                <w:szCs w:val="18"/>
              </w:rPr>
            </w:pPr>
            <w:r>
              <w:rPr>
                <w:rFonts w:cs="Lucida Sans Unicode"/>
                <w:color w:val="auto"/>
                <w:szCs w:val="18"/>
              </w:rPr>
              <w:t xml:space="preserve">Kijkvraag behandelen: </w:t>
            </w:r>
            <w:r w:rsidRPr="006224F7">
              <w:rPr>
                <w:rFonts w:cs="Lucida Sans Unicode"/>
                <w:color w:val="auto"/>
                <w:szCs w:val="18"/>
              </w:rPr>
              <w:t>aan welk begrip kun je dit filmpje koppelen?</w:t>
            </w:r>
          </w:p>
          <w:p w14:paraId="6445162D" w14:textId="77777777" w:rsidR="0042675D" w:rsidRDefault="0042675D" w:rsidP="00954FD0">
            <w:pPr>
              <w:jc w:val="both"/>
              <w:rPr>
                <w:rFonts w:cs="Lucida Sans Unicode"/>
                <w:color w:val="auto"/>
                <w:szCs w:val="18"/>
              </w:rPr>
            </w:pPr>
            <w:r>
              <w:rPr>
                <w:rFonts w:cs="Lucida Sans Unicode"/>
                <w:color w:val="auto"/>
                <w:szCs w:val="18"/>
              </w:rPr>
              <w:t>Filmpje aanzetten</w:t>
            </w:r>
          </w:p>
          <w:p w14:paraId="4970B3B5" w14:textId="77777777" w:rsidR="0042675D" w:rsidRDefault="0042675D" w:rsidP="00954FD0">
            <w:pPr>
              <w:jc w:val="both"/>
              <w:rPr>
                <w:rFonts w:cs="Lucida Sans Unicode"/>
                <w:color w:val="auto"/>
                <w:szCs w:val="18"/>
              </w:rPr>
            </w:pPr>
            <w:r>
              <w:rPr>
                <w:rFonts w:cs="Lucida Sans Unicode"/>
                <w:color w:val="auto"/>
                <w:szCs w:val="18"/>
              </w:rPr>
              <w:t>Kijkvraag kort behandelen (2 leerlingen).</w:t>
            </w:r>
          </w:p>
          <w:p w14:paraId="03AB0E29" w14:textId="77777777" w:rsidR="0042675D" w:rsidRDefault="0042675D" w:rsidP="00954FD0">
            <w:pPr>
              <w:jc w:val="both"/>
              <w:rPr>
                <w:rFonts w:cs="Lucida Sans Unicode"/>
                <w:color w:val="auto"/>
                <w:szCs w:val="18"/>
              </w:rPr>
            </w:pPr>
          </w:p>
          <w:p w14:paraId="544AE17B" w14:textId="77777777" w:rsidR="0042675D" w:rsidRDefault="0042675D" w:rsidP="00954FD0">
            <w:pPr>
              <w:jc w:val="both"/>
              <w:rPr>
                <w:rFonts w:cs="Lucida Sans Unicode"/>
                <w:color w:val="auto"/>
                <w:szCs w:val="18"/>
              </w:rPr>
            </w:pPr>
            <w:r>
              <w:rPr>
                <w:rFonts w:cs="Lucida Sans Unicode"/>
                <w:color w:val="auto"/>
                <w:szCs w:val="18"/>
              </w:rPr>
              <w:t>Sheet Schema</w:t>
            </w:r>
          </w:p>
          <w:p w14:paraId="57B91A6D" w14:textId="77777777" w:rsidR="0042675D" w:rsidRDefault="0042675D" w:rsidP="00954FD0">
            <w:pPr>
              <w:jc w:val="both"/>
              <w:rPr>
                <w:rFonts w:cs="Lucida Sans Unicode"/>
                <w:color w:val="auto"/>
                <w:szCs w:val="18"/>
              </w:rPr>
            </w:pPr>
            <w:r>
              <w:rPr>
                <w:rFonts w:cs="Lucida Sans Unicode"/>
                <w:color w:val="auto"/>
                <w:szCs w:val="18"/>
              </w:rPr>
              <w:t>Uitleggen dat je aan de hand van dit schema (vereenvoudigde versie) kunt bepalen of iets propaganda is.</w:t>
            </w:r>
          </w:p>
          <w:p w14:paraId="7337B344" w14:textId="77777777" w:rsidR="0042675D" w:rsidRPr="00065687" w:rsidRDefault="0042675D" w:rsidP="00954FD0">
            <w:pPr>
              <w:jc w:val="both"/>
              <w:rPr>
                <w:rFonts w:cs="Lucida Sans Unicode"/>
                <w:color w:val="auto"/>
                <w:szCs w:val="18"/>
              </w:rPr>
            </w:pPr>
          </w:p>
        </w:tc>
      </w:tr>
      <w:tr w:rsidR="0042675D" w:rsidRPr="00065687" w14:paraId="106D68AA" w14:textId="77777777" w:rsidTr="00954FD0">
        <w:tc>
          <w:tcPr>
            <w:tcW w:w="467" w:type="pct"/>
          </w:tcPr>
          <w:p w14:paraId="06B86FCB" w14:textId="77777777" w:rsidR="0042675D" w:rsidRPr="00065687" w:rsidRDefault="0042675D" w:rsidP="00954FD0">
            <w:pPr>
              <w:jc w:val="both"/>
              <w:rPr>
                <w:rFonts w:cs="Lucida Sans Unicode"/>
                <w:color w:val="auto"/>
                <w:szCs w:val="18"/>
              </w:rPr>
            </w:pPr>
            <w:r>
              <w:rPr>
                <w:rFonts w:cs="Lucida Sans Unicode"/>
                <w:color w:val="auto"/>
                <w:szCs w:val="18"/>
              </w:rPr>
              <w:lastRenderedPageBreak/>
              <w:t>5</w:t>
            </w:r>
            <w:r w:rsidRPr="00065687">
              <w:rPr>
                <w:rFonts w:cs="Lucida Sans Unicode"/>
                <w:color w:val="auto"/>
                <w:szCs w:val="18"/>
              </w:rPr>
              <w:t xml:space="preserve"> min</w:t>
            </w:r>
          </w:p>
        </w:tc>
        <w:tc>
          <w:tcPr>
            <w:tcW w:w="1252" w:type="pct"/>
          </w:tcPr>
          <w:p w14:paraId="6CA5730B" w14:textId="77777777" w:rsidR="0042675D" w:rsidRPr="00065687" w:rsidRDefault="0042675D" w:rsidP="00954FD0">
            <w:pPr>
              <w:jc w:val="both"/>
              <w:rPr>
                <w:rFonts w:cs="Lucida Sans Unicode"/>
                <w:color w:val="auto"/>
                <w:szCs w:val="18"/>
              </w:rPr>
            </w:pPr>
            <w:r w:rsidRPr="00065687">
              <w:rPr>
                <w:rFonts w:cs="Lucida Sans Unicode"/>
                <w:color w:val="auto"/>
                <w:szCs w:val="18"/>
              </w:rPr>
              <w:t>Instructie geven op zelfwerkzaamheid van leerlingen.</w:t>
            </w:r>
          </w:p>
        </w:tc>
        <w:tc>
          <w:tcPr>
            <w:tcW w:w="1407" w:type="pct"/>
          </w:tcPr>
          <w:p w14:paraId="223B64F5" w14:textId="77777777" w:rsidR="0042675D" w:rsidRPr="00065687" w:rsidRDefault="0042675D" w:rsidP="00954FD0">
            <w:pPr>
              <w:jc w:val="both"/>
              <w:rPr>
                <w:rFonts w:cs="Lucida Sans Unicode"/>
                <w:color w:val="auto"/>
                <w:szCs w:val="18"/>
              </w:rPr>
            </w:pPr>
          </w:p>
          <w:p w14:paraId="5B9CDD80" w14:textId="77777777" w:rsidR="0042675D" w:rsidRDefault="0042675D" w:rsidP="00954FD0">
            <w:pPr>
              <w:jc w:val="both"/>
              <w:rPr>
                <w:rFonts w:cs="Lucida Sans Unicode"/>
                <w:color w:val="auto"/>
                <w:szCs w:val="18"/>
              </w:rPr>
            </w:pPr>
            <w:r w:rsidRPr="00065687">
              <w:rPr>
                <w:rFonts w:cs="Lucida Sans Unicode"/>
                <w:color w:val="auto"/>
                <w:szCs w:val="18"/>
              </w:rPr>
              <w:t>De leerlingen horen de instructie aan</w:t>
            </w:r>
            <w:r>
              <w:rPr>
                <w:rFonts w:cs="Lucida Sans Unicode"/>
                <w:color w:val="auto"/>
                <w:szCs w:val="18"/>
              </w:rPr>
              <w:t xml:space="preserve"> en ontvangen de blaadjes</w:t>
            </w:r>
          </w:p>
          <w:p w14:paraId="2BEA50D1" w14:textId="77777777" w:rsidR="0042675D" w:rsidRPr="00065687" w:rsidRDefault="0042675D" w:rsidP="00954FD0">
            <w:pPr>
              <w:jc w:val="both"/>
              <w:rPr>
                <w:rFonts w:cs="Lucida Sans Unicode"/>
                <w:color w:val="auto"/>
                <w:szCs w:val="18"/>
              </w:rPr>
            </w:pPr>
          </w:p>
        </w:tc>
        <w:tc>
          <w:tcPr>
            <w:tcW w:w="1874" w:type="pct"/>
          </w:tcPr>
          <w:p w14:paraId="572B292E" w14:textId="77777777" w:rsidR="0042675D" w:rsidRPr="00065687" w:rsidRDefault="0042675D" w:rsidP="00954FD0">
            <w:pPr>
              <w:jc w:val="both"/>
              <w:rPr>
                <w:rFonts w:cs="Lucida Sans Unicode"/>
                <w:color w:val="auto"/>
                <w:szCs w:val="18"/>
              </w:rPr>
            </w:pPr>
            <w:r>
              <w:rPr>
                <w:rFonts w:cs="Lucida Sans Unicode"/>
                <w:color w:val="auto"/>
                <w:szCs w:val="18"/>
              </w:rPr>
              <w:t>Sheet oefening</w:t>
            </w:r>
          </w:p>
          <w:p w14:paraId="2DD7BFF3" w14:textId="77777777" w:rsidR="0042675D" w:rsidRDefault="0042675D" w:rsidP="00954FD0">
            <w:pPr>
              <w:jc w:val="both"/>
              <w:rPr>
                <w:rFonts w:cs="Lucida Sans Unicode"/>
                <w:color w:val="auto"/>
                <w:szCs w:val="18"/>
              </w:rPr>
            </w:pPr>
            <w:r w:rsidRPr="00065687">
              <w:rPr>
                <w:rFonts w:cs="Lucida Sans Unicode"/>
                <w:color w:val="auto"/>
                <w:szCs w:val="18"/>
              </w:rPr>
              <w:t xml:space="preserve">De docent legt de opdracht uit. </w:t>
            </w:r>
            <w:r>
              <w:rPr>
                <w:rFonts w:cs="Lucida Sans Unicode"/>
                <w:color w:val="auto"/>
                <w:szCs w:val="18"/>
              </w:rPr>
              <w:t>De docent maakt tweetallen (buurman/buurvrouw). Ieder tweetal krijgt een stencil met 3 posters. Ieder tweetal bepaalt aan de hand van het bijbehorende schema per poster of hier sprake is van propaganda of niet. De opdracht wordt na 10 minuten nabesproken.</w:t>
            </w:r>
          </w:p>
          <w:p w14:paraId="48EB98E1" w14:textId="77777777" w:rsidR="0042675D" w:rsidRPr="00065687" w:rsidRDefault="0042675D" w:rsidP="00954FD0">
            <w:pPr>
              <w:jc w:val="both"/>
              <w:rPr>
                <w:rFonts w:cs="Lucida Sans Unicode"/>
                <w:color w:val="auto"/>
                <w:szCs w:val="18"/>
              </w:rPr>
            </w:pPr>
          </w:p>
          <w:p w14:paraId="1154D425" w14:textId="77777777" w:rsidR="0042675D" w:rsidRPr="00065687" w:rsidRDefault="0042675D" w:rsidP="00954FD0">
            <w:pPr>
              <w:jc w:val="both"/>
              <w:rPr>
                <w:rFonts w:cs="Lucida Sans Unicode"/>
                <w:color w:val="auto"/>
                <w:szCs w:val="18"/>
              </w:rPr>
            </w:pPr>
            <w:r w:rsidRPr="00065687">
              <w:rPr>
                <w:rFonts w:cs="Lucida Sans Unicode"/>
                <w:color w:val="auto"/>
                <w:szCs w:val="18"/>
              </w:rPr>
              <w:t>De docent deelt de blaadjes uit.</w:t>
            </w:r>
          </w:p>
          <w:p w14:paraId="7E5B5233" w14:textId="77777777" w:rsidR="0042675D" w:rsidRPr="00065687" w:rsidRDefault="0042675D" w:rsidP="00954FD0">
            <w:pPr>
              <w:jc w:val="both"/>
              <w:rPr>
                <w:rFonts w:cs="Lucida Sans Unicode"/>
                <w:color w:val="auto"/>
                <w:szCs w:val="18"/>
              </w:rPr>
            </w:pPr>
          </w:p>
        </w:tc>
      </w:tr>
      <w:tr w:rsidR="0042675D" w:rsidRPr="00065687" w14:paraId="35D88A64" w14:textId="77777777" w:rsidTr="00954FD0">
        <w:tc>
          <w:tcPr>
            <w:tcW w:w="467" w:type="pct"/>
          </w:tcPr>
          <w:p w14:paraId="5054F83B" w14:textId="77777777" w:rsidR="0042675D" w:rsidRPr="00065687" w:rsidRDefault="0042675D" w:rsidP="00954FD0">
            <w:pPr>
              <w:jc w:val="both"/>
              <w:rPr>
                <w:rFonts w:cs="Lucida Sans Unicode"/>
                <w:color w:val="auto"/>
                <w:szCs w:val="18"/>
              </w:rPr>
            </w:pPr>
            <w:r>
              <w:rPr>
                <w:rFonts w:cs="Lucida Sans Unicode"/>
                <w:color w:val="auto"/>
                <w:szCs w:val="18"/>
              </w:rPr>
              <w:t>1</w:t>
            </w:r>
            <w:r w:rsidRPr="00065687">
              <w:rPr>
                <w:rFonts w:cs="Lucida Sans Unicode"/>
                <w:color w:val="auto"/>
                <w:szCs w:val="18"/>
              </w:rPr>
              <w:t>5 min</w:t>
            </w:r>
          </w:p>
        </w:tc>
        <w:tc>
          <w:tcPr>
            <w:tcW w:w="1252" w:type="pct"/>
          </w:tcPr>
          <w:p w14:paraId="66C3CB4B" w14:textId="77777777" w:rsidR="0042675D" w:rsidRPr="00065687" w:rsidRDefault="0042675D" w:rsidP="00954FD0">
            <w:pPr>
              <w:jc w:val="both"/>
              <w:rPr>
                <w:rFonts w:cs="Lucida Sans Unicode"/>
                <w:color w:val="auto"/>
                <w:szCs w:val="18"/>
              </w:rPr>
            </w:pPr>
            <w:r w:rsidRPr="00065687">
              <w:rPr>
                <w:rFonts w:cs="Lucida Sans Unicode"/>
                <w:color w:val="auto"/>
                <w:szCs w:val="18"/>
              </w:rPr>
              <w:t>Leerlingen voorzien van geleide of zelfstandige oefening en het begeleiden van de leerlingen daarbij.</w:t>
            </w:r>
          </w:p>
        </w:tc>
        <w:tc>
          <w:tcPr>
            <w:tcW w:w="1407" w:type="pct"/>
          </w:tcPr>
          <w:p w14:paraId="005AF09D" w14:textId="77777777" w:rsidR="0042675D" w:rsidRPr="00065687" w:rsidRDefault="0042675D" w:rsidP="00954FD0">
            <w:pPr>
              <w:jc w:val="both"/>
              <w:rPr>
                <w:rFonts w:cs="Lucida Sans Unicode"/>
                <w:color w:val="auto"/>
                <w:szCs w:val="18"/>
              </w:rPr>
            </w:pPr>
            <w:r w:rsidRPr="00065687">
              <w:rPr>
                <w:rFonts w:cs="Lucida Sans Unicode"/>
                <w:color w:val="auto"/>
                <w:szCs w:val="18"/>
              </w:rPr>
              <w:t>De leerlingen vormen</w:t>
            </w:r>
            <w:r>
              <w:rPr>
                <w:rFonts w:cs="Lucida Sans Unicode"/>
                <w:color w:val="auto"/>
                <w:szCs w:val="18"/>
              </w:rPr>
              <w:t xml:space="preserve"> samen met hun buurman/buurvrouw een tweetal en gaan aan de slag met de opdracht. Indien ze vragen hebben, </w:t>
            </w:r>
            <w:r>
              <w:rPr>
                <w:rFonts w:cs="Lucida Sans Unicode"/>
                <w:color w:val="auto"/>
                <w:szCs w:val="18"/>
              </w:rPr>
              <w:lastRenderedPageBreak/>
              <w:t>kunnen ze die altijd stellen aan de docent.</w:t>
            </w:r>
          </w:p>
          <w:p w14:paraId="3BCD6DE2" w14:textId="77777777" w:rsidR="0042675D" w:rsidRDefault="0042675D" w:rsidP="00954FD0">
            <w:pPr>
              <w:jc w:val="both"/>
              <w:rPr>
                <w:rFonts w:cs="Lucida Sans Unicode"/>
                <w:color w:val="auto"/>
                <w:szCs w:val="18"/>
              </w:rPr>
            </w:pPr>
          </w:p>
          <w:p w14:paraId="52FD4F71" w14:textId="77777777" w:rsidR="0042675D" w:rsidRDefault="0042675D" w:rsidP="00954FD0">
            <w:pPr>
              <w:jc w:val="both"/>
              <w:rPr>
                <w:rFonts w:cs="Lucida Sans Unicode"/>
                <w:color w:val="auto"/>
                <w:szCs w:val="18"/>
              </w:rPr>
            </w:pPr>
            <w:r>
              <w:rPr>
                <w:rFonts w:cs="Lucida Sans Unicode"/>
                <w:color w:val="auto"/>
                <w:szCs w:val="18"/>
              </w:rPr>
              <w:t>De tweetallen ronden de opdracht af.</w:t>
            </w:r>
          </w:p>
          <w:p w14:paraId="5ADD9032" w14:textId="77777777" w:rsidR="0042675D" w:rsidRDefault="0042675D" w:rsidP="00954FD0">
            <w:pPr>
              <w:jc w:val="both"/>
              <w:rPr>
                <w:rFonts w:cs="Lucida Sans Unicode"/>
                <w:color w:val="auto"/>
                <w:szCs w:val="18"/>
              </w:rPr>
            </w:pPr>
          </w:p>
          <w:p w14:paraId="00F1A875" w14:textId="77777777" w:rsidR="0042675D" w:rsidRDefault="0042675D" w:rsidP="00954FD0">
            <w:pPr>
              <w:jc w:val="both"/>
              <w:rPr>
                <w:rFonts w:cs="Lucida Sans Unicode"/>
                <w:color w:val="auto"/>
                <w:szCs w:val="18"/>
              </w:rPr>
            </w:pPr>
          </w:p>
          <w:p w14:paraId="51D83F42" w14:textId="77777777" w:rsidR="0042675D" w:rsidRPr="00065687" w:rsidRDefault="0042675D" w:rsidP="00954FD0">
            <w:pPr>
              <w:jc w:val="both"/>
              <w:rPr>
                <w:rFonts w:cs="Lucida Sans Unicode"/>
                <w:color w:val="auto"/>
                <w:szCs w:val="18"/>
              </w:rPr>
            </w:pPr>
            <w:r>
              <w:rPr>
                <w:rFonts w:cs="Lucida Sans Unicode"/>
                <w:color w:val="auto"/>
                <w:szCs w:val="18"/>
              </w:rPr>
              <w:t>De leerlingen geven antwoord op de vragen van de docent. Een willekeurig tweetal (door de docent gekozen of vrijwillig) laat het volledig ingevulde schema zien aan de hand van 1 poster.</w:t>
            </w:r>
          </w:p>
        </w:tc>
        <w:tc>
          <w:tcPr>
            <w:tcW w:w="1874" w:type="pct"/>
          </w:tcPr>
          <w:p w14:paraId="6FFFAE00" w14:textId="77777777" w:rsidR="0042675D" w:rsidRDefault="0042675D" w:rsidP="00954FD0">
            <w:pPr>
              <w:jc w:val="both"/>
              <w:rPr>
                <w:rFonts w:cs="Lucida Sans Unicode"/>
                <w:color w:val="auto"/>
                <w:szCs w:val="18"/>
              </w:rPr>
            </w:pPr>
            <w:r>
              <w:rPr>
                <w:rFonts w:cs="Lucida Sans Unicode"/>
                <w:color w:val="auto"/>
                <w:szCs w:val="18"/>
              </w:rPr>
              <w:lastRenderedPageBreak/>
              <w:t>De docent loopt de klas rond, helpt de leerlingen waar nodig en checkt de vordering. De docent geeft na 5 minuten aan dat de leerlingen op de helft van de tijd zitten</w:t>
            </w:r>
          </w:p>
          <w:p w14:paraId="3EC3384D" w14:textId="77777777" w:rsidR="0042675D" w:rsidRDefault="0042675D" w:rsidP="00954FD0">
            <w:pPr>
              <w:jc w:val="both"/>
              <w:rPr>
                <w:rFonts w:cs="Lucida Sans Unicode"/>
                <w:color w:val="auto"/>
                <w:szCs w:val="18"/>
              </w:rPr>
            </w:pPr>
          </w:p>
          <w:p w14:paraId="6253B704" w14:textId="77777777" w:rsidR="0042675D" w:rsidRDefault="0042675D" w:rsidP="00954FD0">
            <w:pPr>
              <w:jc w:val="both"/>
              <w:rPr>
                <w:rFonts w:cs="Lucida Sans Unicode"/>
                <w:color w:val="auto"/>
                <w:szCs w:val="18"/>
              </w:rPr>
            </w:pPr>
          </w:p>
          <w:p w14:paraId="40A0F483" w14:textId="77777777" w:rsidR="0042675D" w:rsidRDefault="0042675D" w:rsidP="00954FD0">
            <w:pPr>
              <w:jc w:val="both"/>
              <w:rPr>
                <w:rFonts w:cs="Lucida Sans Unicode"/>
                <w:color w:val="auto"/>
                <w:szCs w:val="18"/>
              </w:rPr>
            </w:pPr>
          </w:p>
          <w:p w14:paraId="79D11A2E" w14:textId="77777777" w:rsidR="0042675D" w:rsidRDefault="0042675D" w:rsidP="00954FD0">
            <w:pPr>
              <w:jc w:val="both"/>
              <w:rPr>
                <w:rFonts w:cs="Lucida Sans Unicode"/>
                <w:color w:val="auto"/>
                <w:szCs w:val="18"/>
              </w:rPr>
            </w:pPr>
          </w:p>
          <w:p w14:paraId="65E659AF" w14:textId="77777777" w:rsidR="0042675D" w:rsidRDefault="0042675D" w:rsidP="00954FD0">
            <w:pPr>
              <w:jc w:val="both"/>
              <w:rPr>
                <w:rFonts w:cs="Lucida Sans Unicode"/>
                <w:color w:val="auto"/>
                <w:szCs w:val="18"/>
              </w:rPr>
            </w:pPr>
            <w:r>
              <w:rPr>
                <w:rFonts w:cs="Lucida Sans Unicode"/>
                <w:color w:val="auto"/>
                <w:szCs w:val="18"/>
              </w:rPr>
              <w:t>Na 9 minuten geeft de docent aan dat de tweetallen de opdracht moeten afronden.</w:t>
            </w:r>
          </w:p>
          <w:p w14:paraId="510B7BE5" w14:textId="77777777" w:rsidR="0042675D" w:rsidRDefault="0042675D" w:rsidP="00954FD0">
            <w:pPr>
              <w:jc w:val="both"/>
              <w:rPr>
                <w:rFonts w:cs="Lucida Sans Unicode"/>
                <w:color w:val="auto"/>
                <w:szCs w:val="18"/>
              </w:rPr>
            </w:pPr>
          </w:p>
          <w:p w14:paraId="409CDA8E" w14:textId="77777777" w:rsidR="0042675D" w:rsidRDefault="0042675D" w:rsidP="00954FD0">
            <w:pPr>
              <w:jc w:val="both"/>
              <w:rPr>
                <w:rFonts w:cs="Lucida Sans Unicode"/>
                <w:color w:val="auto"/>
                <w:szCs w:val="18"/>
              </w:rPr>
            </w:pPr>
            <w:r>
              <w:rPr>
                <w:rFonts w:cs="Lucida Sans Unicode"/>
                <w:color w:val="auto"/>
                <w:szCs w:val="18"/>
              </w:rPr>
              <w:t>Na 10 minuten wordt de opdracht nabesproken. De docent inventariseert welke tweetallen poster 1 als propaganda bestempeld heeft en waarom. Dit gebeurt hetzelfde bij posters 2 en 3. De docent vraagt door; waarom is hier sprake van propaganda? 1 schema van een tweetal wordt in zijn geheel klassikaal toegelicht.</w:t>
            </w:r>
          </w:p>
          <w:p w14:paraId="5C7955AC" w14:textId="77777777" w:rsidR="0042675D" w:rsidRPr="00065687" w:rsidRDefault="0042675D" w:rsidP="00954FD0">
            <w:pPr>
              <w:jc w:val="both"/>
              <w:rPr>
                <w:rFonts w:cs="Lucida Sans Unicode"/>
                <w:bCs/>
                <w:color w:val="auto"/>
                <w:szCs w:val="18"/>
              </w:rPr>
            </w:pPr>
          </w:p>
        </w:tc>
      </w:tr>
      <w:tr w:rsidR="0042675D" w:rsidRPr="00065687" w14:paraId="2E2704C7" w14:textId="77777777" w:rsidTr="00954FD0">
        <w:tc>
          <w:tcPr>
            <w:tcW w:w="467" w:type="pct"/>
          </w:tcPr>
          <w:p w14:paraId="4F41EF2D" w14:textId="77777777" w:rsidR="0042675D" w:rsidRPr="00065687" w:rsidRDefault="0042675D" w:rsidP="00954FD0">
            <w:pPr>
              <w:jc w:val="both"/>
              <w:rPr>
                <w:rFonts w:cs="Lucida Sans Unicode"/>
                <w:color w:val="auto"/>
                <w:szCs w:val="18"/>
              </w:rPr>
            </w:pPr>
            <w:r w:rsidRPr="00065687">
              <w:rPr>
                <w:rFonts w:cs="Lucida Sans Unicode"/>
                <w:color w:val="auto"/>
                <w:szCs w:val="18"/>
              </w:rPr>
              <w:lastRenderedPageBreak/>
              <w:t>10 min</w:t>
            </w:r>
          </w:p>
        </w:tc>
        <w:tc>
          <w:tcPr>
            <w:tcW w:w="1252" w:type="pct"/>
          </w:tcPr>
          <w:p w14:paraId="2F816AD0" w14:textId="77777777" w:rsidR="0042675D" w:rsidRPr="00065687" w:rsidRDefault="0042675D" w:rsidP="00954FD0">
            <w:pPr>
              <w:jc w:val="both"/>
              <w:rPr>
                <w:rFonts w:cs="Lucida Sans Unicode"/>
                <w:color w:val="auto"/>
                <w:szCs w:val="18"/>
              </w:rPr>
            </w:pPr>
          </w:p>
          <w:p w14:paraId="12EB82C2" w14:textId="77777777" w:rsidR="0042675D" w:rsidRPr="00065687" w:rsidRDefault="0042675D" w:rsidP="00954FD0">
            <w:pPr>
              <w:jc w:val="both"/>
              <w:rPr>
                <w:rFonts w:cs="Lucida Sans Unicode"/>
                <w:color w:val="auto"/>
                <w:szCs w:val="18"/>
              </w:rPr>
            </w:pPr>
          </w:p>
          <w:p w14:paraId="7004141B" w14:textId="77777777" w:rsidR="0042675D" w:rsidRPr="00065687" w:rsidRDefault="0042675D" w:rsidP="00954FD0">
            <w:pPr>
              <w:jc w:val="both"/>
              <w:rPr>
                <w:rFonts w:cs="Lucida Sans Unicode"/>
                <w:color w:val="auto"/>
                <w:szCs w:val="18"/>
              </w:rPr>
            </w:pPr>
          </w:p>
          <w:p w14:paraId="67844286" w14:textId="77777777" w:rsidR="0042675D" w:rsidRPr="00065687" w:rsidRDefault="0042675D" w:rsidP="00954FD0">
            <w:pPr>
              <w:jc w:val="both"/>
              <w:rPr>
                <w:rFonts w:cs="Lucida Sans Unicode"/>
                <w:color w:val="auto"/>
                <w:szCs w:val="18"/>
              </w:rPr>
            </w:pPr>
          </w:p>
          <w:p w14:paraId="57F8EC1D" w14:textId="77777777" w:rsidR="0042675D" w:rsidRPr="00065687" w:rsidRDefault="0042675D" w:rsidP="00954FD0">
            <w:pPr>
              <w:jc w:val="both"/>
              <w:rPr>
                <w:rFonts w:cs="Lucida Sans Unicode"/>
                <w:color w:val="auto"/>
                <w:szCs w:val="18"/>
              </w:rPr>
            </w:pPr>
          </w:p>
          <w:p w14:paraId="038701C9" w14:textId="77777777" w:rsidR="0042675D" w:rsidRPr="00065687" w:rsidRDefault="0042675D" w:rsidP="00954FD0">
            <w:pPr>
              <w:jc w:val="both"/>
              <w:rPr>
                <w:rFonts w:cs="Lucida Sans Unicode"/>
                <w:color w:val="auto"/>
                <w:szCs w:val="18"/>
              </w:rPr>
            </w:pPr>
          </w:p>
          <w:p w14:paraId="6D5C290D" w14:textId="77777777" w:rsidR="0042675D" w:rsidRPr="00065687" w:rsidRDefault="0042675D" w:rsidP="00954FD0">
            <w:pPr>
              <w:jc w:val="both"/>
              <w:rPr>
                <w:rFonts w:cs="Lucida Sans Unicode"/>
                <w:color w:val="auto"/>
                <w:szCs w:val="18"/>
              </w:rPr>
            </w:pPr>
            <w:r w:rsidRPr="00065687">
              <w:rPr>
                <w:rFonts w:cs="Lucida Sans Unicode"/>
                <w:color w:val="auto"/>
                <w:szCs w:val="18"/>
              </w:rPr>
              <w:t>Kort evalueren of de lesdoelen behaald zijn (Geerts &amp; Van Kralingen, 2017).</w:t>
            </w:r>
          </w:p>
          <w:p w14:paraId="039FB7EF" w14:textId="77777777" w:rsidR="0042675D" w:rsidRPr="00065687" w:rsidRDefault="0042675D" w:rsidP="00954FD0">
            <w:pPr>
              <w:jc w:val="both"/>
              <w:rPr>
                <w:rFonts w:cs="Lucida Sans Unicode"/>
                <w:color w:val="auto"/>
                <w:szCs w:val="18"/>
              </w:rPr>
            </w:pPr>
          </w:p>
          <w:p w14:paraId="216007FE" w14:textId="77777777" w:rsidR="0042675D" w:rsidRPr="00065687" w:rsidRDefault="0042675D" w:rsidP="00954FD0">
            <w:pPr>
              <w:jc w:val="both"/>
              <w:rPr>
                <w:rFonts w:cs="Lucida Sans Unicode"/>
                <w:color w:val="auto"/>
                <w:szCs w:val="18"/>
              </w:rPr>
            </w:pPr>
          </w:p>
          <w:p w14:paraId="7C1F6FA4" w14:textId="77777777" w:rsidR="0042675D" w:rsidRPr="00065687" w:rsidRDefault="0042675D" w:rsidP="00954FD0">
            <w:pPr>
              <w:jc w:val="both"/>
              <w:rPr>
                <w:rFonts w:cs="Lucida Sans Unicode"/>
                <w:color w:val="auto"/>
                <w:szCs w:val="18"/>
              </w:rPr>
            </w:pPr>
          </w:p>
          <w:p w14:paraId="5D0AD4A5" w14:textId="77777777" w:rsidR="0042675D" w:rsidRPr="00065687" w:rsidRDefault="0042675D" w:rsidP="00954FD0">
            <w:pPr>
              <w:jc w:val="both"/>
              <w:rPr>
                <w:rFonts w:cs="Lucida Sans Unicode"/>
                <w:color w:val="auto"/>
                <w:szCs w:val="18"/>
              </w:rPr>
            </w:pPr>
          </w:p>
          <w:p w14:paraId="038CB7B4" w14:textId="77777777" w:rsidR="0042675D" w:rsidRPr="00065687" w:rsidRDefault="0042675D" w:rsidP="00954FD0">
            <w:pPr>
              <w:jc w:val="both"/>
              <w:rPr>
                <w:rFonts w:cs="Lucida Sans Unicode"/>
                <w:color w:val="auto"/>
                <w:szCs w:val="18"/>
              </w:rPr>
            </w:pPr>
            <w:r w:rsidRPr="00065687">
              <w:rPr>
                <w:rFonts w:cs="Lucida Sans Unicode"/>
                <w:color w:val="auto"/>
                <w:szCs w:val="18"/>
              </w:rPr>
              <w:lastRenderedPageBreak/>
              <w:t>Huiswerk opgeven (Geerts &amp; Van Kralingen, 2017).</w:t>
            </w:r>
          </w:p>
          <w:p w14:paraId="48702E3C" w14:textId="77777777" w:rsidR="0042675D" w:rsidRPr="00065687" w:rsidRDefault="0042675D" w:rsidP="00954FD0">
            <w:pPr>
              <w:jc w:val="both"/>
              <w:rPr>
                <w:rFonts w:cs="Lucida Sans Unicode"/>
                <w:color w:val="auto"/>
                <w:szCs w:val="18"/>
              </w:rPr>
            </w:pPr>
          </w:p>
          <w:p w14:paraId="12AA9655" w14:textId="77777777" w:rsidR="0042675D" w:rsidRPr="00065687" w:rsidRDefault="0042675D" w:rsidP="00954FD0">
            <w:pPr>
              <w:jc w:val="both"/>
              <w:rPr>
                <w:rFonts w:cs="Lucida Sans Unicode"/>
                <w:i/>
                <w:color w:val="auto"/>
                <w:szCs w:val="18"/>
              </w:rPr>
            </w:pPr>
            <w:r w:rsidRPr="00065687">
              <w:rPr>
                <w:rFonts w:cs="Lucida Sans Unicode"/>
                <w:i/>
                <w:color w:val="auto"/>
                <w:szCs w:val="18"/>
              </w:rPr>
              <w:t>De leerlingen bedanken voor de aandacht (Geerts &amp; Van Kralingen, 2017).</w:t>
            </w:r>
          </w:p>
        </w:tc>
        <w:tc>
          <w:tcPr>
            <w:tcW w:w="1407" w:type="pct"/>
          </w:tcPr>
          <w:p w14:paraId="3555E8E3" w14:textId="77777777" w:rsidR="0042675D" w:rsidRPr="00065687" w:rsidRDefault="0042675D" w:rsidP="00954FD0">
            <w:pPr>
              <w:jc w:val="both"/>
              <w:rPr>
                <w:rFonts w:cs="Lucida Sans Unicode"/>
                <w:color w:val="auto"/>
                <w:szCs w:val="18"/>
              </w:rPr>
            </w:pPr>
          </w:p>
          <w:p w14:paraId="3BD4142C" w14:textId="77777777" w:rsidR="0042675D" w:rsidRPr="00065687" w:rsidRDefault="0042675D" w:rsidP="00954FD0">
            <w:pPr>
              <w:jc w:val="both"/>
              <w:rPr>
                <w:rFonts w:cs="Lucida Sans Unicode"/>
                <w:color w:val="auto"/>
                <w:szCs w:val="18"/>
              </w:rPr>
            </w:pPr>
            <w:r w:rsidRPr="00065687">
              <w:rPr>
                <w:rFonts w:cs="Lucida Sans Unicode"/>
                <w:color w:val="auto"/>
                <w:szCs w:val="18"/>
              </w:rPr>
              <w:t>De leerlingen leggen al hun spullen neer en richten aandacht op de docent.</w:t>
            </w:r>
          </w:p>
          <w:p w14:paraId="5216AF4E" w14:textId="77777777" w:rsidR="0042675D" w:rsidRPr="00065687" w:rsidRDefault="0042675D" w:rsidP="00954FD0">
            <w:pPr>
              <w:jc w:val="both"/>
              <w:rPr>
                <w:rFonts w:cs="Lucida Sans Unicode"/>
                <w:color w:val="auto"/>
                <w:szCs w:val="18"/>
              </w:rPr>
            </w:pPr>
          </w:p>
          <w:p w14:paraId="4B501C93" w14:textId="77777777" w:rsidR="0042675D" w:rsidRPr="00065687" w:rsidRDefault="0042675D" w:rsidP="00954FD0">
            <w:pPr>
              <w:jc w:val="both"/>
              <w:rPr>
                <w:rFonts w:cs="Lucida Sans Unicode"/>
                <w:color w:val="auto"/>
                <w:szCs w:val="18"/>
              </w:rPr>
            </w:pPr>
            <w:r w:rsidRPr="00065687">
              <w:rPr>
                <w:rFonts w:cs="Lucida Sans Unicode"/>
                <w:color w:val="auto"/>
                <w:szCs w:val="18"/>
              </w:rPr>
              <w:t>Elke willekeurige leerling kan antwoord geven op de leerdoelen. Ook hebben de leerlingen nog de gelegenheid om vragen te stellen.</w:t>
            </w:r>
          </w:p>
          <w:p w14:paraId="5B651A0E" w14:textId="77777777" w:rsidR="0042675D" w:rsidRPr="00065687" w:rsidRDefault="0042675D" w:rsidP="00954FD0">
            <w:pPr>
              <w:jc w:val="both"/>
              <w:rPr>
                <w:rFonts w:cs="Lucida Sans Unicode"/>
                <w:color w:val="auto"/>
                <w:szCs w:val="18"/>
              </w:rPr>
            </w:pPr>
          </w:p>
          <w:p w14:paraId="50A55F14" w14:textId="77777777" w:rsidR="0042675D" w:rsidRPr="00065687" w:rsidRDefault="0042675D" w:rsidP="00954FD0">
            <w:pPr>
              <w:jc w:val="both"/>
              <w:rPr>
                <w:rFonts w:cs="Lucida Sans Unicode"/>
                <w:color w:val="auto"/>
                <w:szCs w:val="18"/>
              </w:rPr>
            </w:pPr>
            <w:r w:rsidRPr="00065687">
              <w:rPr>
                <w:rFonts w:cs="Lucida Sans Unicode"/>
                <w:color w:val="auto"/>
                <w:szCs w:val="18"/>
              </w:rPr>
              <w:t>De leerlingen schrijven het huiswerk op in hun agenda.</w:t>
            </w:r>
          </w:p>
          <w:p w14:paraId="733D73DB" w14:textId="77777777" w:rsidR="0042675D" w:rsidRPr="00065687" w:rsidRDefault="0042675D" w:rsidP="00954FD0">
            <w:pPr>
              <w:jc w:val="both"/>
              <w:rPr>
                <w:rFonts w:cs="Lucida Sans Unicode"/>
                <w:bCs/>
                <w:color w:val="auto"/>
                <w:szCs w:val="18"/>
              </w:rPr>
            </w:pPr>
            <w:r w:rsidRPr="00065687">
              <w:rPr>
                <w:rFonts w:cs="Lucida Sans Unicode"/>
                <w:color w:val="auto"/>
                <w:szCs w:val="18"/>
              </w:rPr>
              <w:br/>
              <w:t xml:space="preserve">De leerlingen pakken hun spullen in en gaan bij de </w:t>
            </w:r>
            <w:r w:rsidRPr="00065687">
              <w:rPr>
                <w:rFonts w:cs="Lucida Sans Unicode"/>
                <w:color w:val="auto"/>
                <w:szCs w:val="18"/>
              </w:rPr>
              <w:lastRenderedPageBreak/>
              <w:t>deur staan.</w:t>
            </w:r>
            <w:r w:rsidRPr="00065687">
              <w:rPr>
                <w:rFonts w:cs="Lucida Sans Unicode"/>
                <w:color w:val="auto"/>
                <w:szCs w:val="18"/>
              </w:rPr>
              <w:br/>
            </w:r>
          </w:p>
          <w:p w14:paraId="1792807D" w14:textId="77777777" w:rsidR="0042675D" w:rsidRPr="00065687" w:rsidRDefault="0042675D" w:rsidP="00954FD0">
            <w:pPr>
              <w:jc w:val="both"/>
              <w:rPr>
                <w:rFonts w:cs="Lucida Sans Unicode"/>
                <w:bCs/>
                <w:color w:val="auto"/>
                <w:szCs w:val="18"/>
              </w:rPr>
            </w:pPr>
          </w:p>
        </w:tc>
        <w:tc>
          <w:tcPr>
            <w:tcW w:w="1874" w:type="pct"/>
          </w:tcPr>
          <w:p w14:paraId="6A57EC7C" w14:textId="77777777" w:rsidR="0042675D" w:rsidRPr="00065687" w:rsidRDefault="0042675D" w:rsidP="00954FD0">
            <w:pPr>
              <w:jc w:val="both"/>
              <w:rPr>
                <w:rFonts w:cs="Lucida Sans Unicode"/>
                <w:color w:val="auto"/>
                <w:szCs w:val="18"/>
              </w:rPr>
            </w:pPr>
            <w:r>
              <w:rPr>
                <w:rFonts w:cs="Lucida Sans Unicode"/>
                <w:color w:val="auto"/>
                <w:szCs w:val="18"/>
              </w:rPr>
              <w:lastRenderedPageBreak/>
              <w:t>Sheet afsluiting</w:t>
            </w:r>
          </w:p>
          <w:p w14:paraId="4A185046" w14:textId="77777777" w:rsidR="0042675D" w:rsidRPr="00065687" w:rsidRDefault="0042675D" w:rsidP="00954FD0">
            <w:pPr>
              <w:jc w:val="both"/>
              <w:rPr>
                <w:rFonts w:cs="Lucida Sans Unicode"/>
                <w:color w:val="auto"/>
                <w:szCs w:val="18"/>
              </w:rPr>
            </w:pPr>
            <w:r w:rsidRPr="00065687">
              <w:rPr>
                <w:rFonts w:cs="Lucida Sans Unicode"/>
                <w:color w:val="auto"/>
                <w:szCs w:val="18"/>
              </w:rPr>
              <w:t xml:space="preserve">De </w:t>
            </w:r>
            <w:r>
              <w:rPr>
                <w:rFonts w:cs="Lucida Sans Unicode"/>
                <w:color w:val="auto"/>
                <w:szCs w:val="18"/>
              </w:rPr>
              <w:t>docent</w:t>
            </w:r>
            <w:r w:rsidRPr="00065687">
              <w:rPr>
                <w:rFonts w:cs="Lucida Sans Unicode"/>
                <w:color w:val="auto"/>
                <w:szCs w:val="18"/>
              </w:rPr>
              <w:t xml:space="preserve"> geeft aan dat de leerlingen hun pen moeten neerleggen.</w:t>
            </w:r>
          </w:p>
          <w:p w14:paraId="21CC779B" w14:textId="77777777" w:rsidR="0042675D" w:rsidRPr="00065687" w:rsidRDefault="0042675D" w:rsidP="00954FD0">
            <w:pPr>
              <w:jc w:val="both"/>
              <w:rPr>
                <w:rFonts w:cs="Lucida Sans Unicode"/>
                <w:color w:val="auto"/>
                <w:szCs w:val="18"/>
              </w:rPr>
            </w:pPr>
          </w:p>
          <w:p w14:paraId="3C15378C" w14:textId="77777777" w:rsidR="0042675D" w:rsidRPr="00065687" w:rsidRDefault="0042675D" w:rsidP="00954FD0">
            <w:pPr>
              <w:jc w:val="both"/>
              <w:rPr>
                <w:rFonts w:cs="Lucida Sans Unicode"/>
                <w:color w:val="auto"/>
                <w:szCs w:val="18"/>
              </w:rPr>
            </w:pPr>
          </w:p>
          <w:p w14:paraId="1500BF38" w14:textId="77777777" w:rsidR="0042675D" w:rsidRPr="00065687" w:rsidRDefault="0042675D" w:rsidP="00954FD0">
            <w:pPr>
              <w:jc w:val="both"/>
              <w:rPr>
                <w:rFonts w:cs="Lucida Sans Unicode"/>
                <w:color w:val="auto"/>
                <w:szCs w:val="18"/>
              </w:rPr>
            </w:pPr>
          </w:p>
          <w:p w14:paraId="58B47426" w14:textId="77777777" w:rsidR="0042675D" w:rsidRPr="00065687" w:rsidRDefault="0042675D" w:rsidP="00954FD0">
            <w:pPr>
              <w:jc w:val="both"/>
              <w:rPr>
                <w:rFonts w:cs="Lucida Sans Unicode"/>
                <w:color w:val="auto"/>
                <w:szCs w:val="18"/>
              </w:rPr>
            </w:pPr>
            <w:r w:rsidRPr="00065687">
              <w:rPr>
                <w:rFonts w:cs="Lucida Sans Unicode"/>
                <w:color w:val="auto"/>
                <w:szCs w:val="18"/>
              </w:rPr>
              <w:t xml:space="preserve">De </w:t>
            </w:r>
            <w:r>
              <w:rPr>
                <w:rFonts w:cs="Lucida Sans Unicode"/>
                <w:color w:val="auto"/>
                <w:szCs w:val="18"/>
              </w:rPr>
              <w:t>docent</w:t>
            </w:r>
            <w:r w:rsidRPr="00065687">
              <w:rPr>
                <w:rFonts w:cs="Lucida Sans Unicode"/>
                <w:color w:val="auto"/>
                <w:szCs w:val="18"/>
              </w:rPr>
              <w:t xml:space="preserve"> controleert of de leerdoelen bereikt zijn (Geerts &amp; Van Kralingen, 2017). </w:t>
            </w:r>
          </w:p>
          <w:p w14:paraId="1DD8C779" w14:textId="77777777" w:rsidR="0042675D" w:rsidRPr="00065687" w:rsidRDefault="0042675D" w:rsidP="00954FD0">
            <w:pPr>
              <w:jc w:val="both"/>
              <w:rPr>
                <w:rFonts w:cs="Lucida Sans Unicode"/>
                <w:color w:val="auto"/>
                <w:szCs w:val="18"/>
              </w:rPr>
            </w:pPr>
          </w:p>
          <w:p w14:paraId="2069357D" w14:textId="77777777" w:rsidR="0042675D" w:rsidRPr="00065687" w:rsidRDefault="0042675D" w:rsidP="00954FD0">
            <w:pPr>
              <w:jc w:val="both"/>
              <w:rPr>
                <w:rFonts w:cs="Lucida Sans Unicode"/>
                <w:color w:val="auto"/>
                <w:szCs w:val="18"/>
              </w:rPr>
            </w:pPr>
          </w:p>
          <w:p w14:paraId="7F35CFA7" w14:textId="77777777" w:rsidR="0042675D" w:rsidRPr="00065687" w:rsidRDefault="0042675D" w:rsidP="00954FD0">
            <w:pPr>
              <w:jc w:val="both"/>
              <w:rPr>
                <w:rFonts w:cs="Lucida Sans Unicode"/>
                <w:color w:val="auto"/>
                <w:szCs w:val="18"/>
              </w:rPr>
            </w:pPr>
          </w:p>
          <w:p w14:paraId="4E6C324D" w14:textId="77777777" w:rsidR="0042675D" w:rsidRPr="00065687" w:rsidRDefault="0042675D" w:rsidP="00954FD0">
            <w:pPr>
              <w:jc w:val="both"/>
              <w:rPr>
                <w:rFonts w:cs="Lucida Sans Unicode"/>
                <w:color w:val="auto"/>
                <w:szCs w:val="18"/>
              </w:rPr>
            </w:pPr>
          </w:p>
          <w:p w14:paraId="27D29EE6" w14:textId="77777777" w:rsidR="0042675D" w:rsidRPr="00065687" w:rsidRDefault="0042675D" w:rsidP="00954FD0">
            <w:pPr>
              <w:jc w:val="both"/>
              <w:rPr>
                <w:rFonts w:cs="Lucida Sans Unicode"/>
                <w:color w:val="auto"/>
                <w:szCs w:val="18"/>
              </w:rPr>
            </w:pPr>
          </w:p>
          <w:p w14:paraId="562698BF" w14:textId="77777777" w:rsidR="0042675D" w:rsidRPr="00065687" w:rsidRDefault="0042675D" w:rsidP="00954FD0">
            <w:pPr>
              <w:jc w:val="both"/>
              <w:rPr>
                <w:rFonts w:cs="Lucida Sans Unicode"/>
                <w:color w:val="auto"/>
                <w:szCs w:val="18"/>
              </w:rPr>
            </w:pPr>
            <w:r w:rsidRPr="00065687">
              <w:rPr>
                <w:rFonts w:cs="Lucida Sans Unicode"/>
                <w:color w:val="auto"/>
                <w:szCs w:val="18"/>
              </w:rPr>
              <w:lastRenderedPageBreak/>
              <w:t xml:space="preserve">Aangeven dat de volgende les gaat over </w:t>
            </w:r>
            <w:r>
              <w:rPr>
                <w:rFonts w:cs="Lucida Sans Unicode"/>
                <w:color w:val="auto"/>
                <w:szCs w:val="18"/>
              </w:rPr>
              <w:t>foto- en videobewerking.</w:t>
            </w:r>
            <w:r w:rsidRPr="00065687">
              <w:rPr>
                <w:rFonts w:cs="Lucida Sans Unicode"/>
                <w:color w:val="auto"/>
                <w:szCs w:val="18"/>
              </w:rPr>
              <w:t xml:space="preserve"> </w:t>
            </w:r>
          </w:p>
          <w:p w14:paraId="21BEC442" w14:textId="77777777" w:rsidR="0042675D" w:rsidRPr="00065687" w:rsidRDefault="0042675D" w:rsidP="00954FD0">
            <w:pPr>
              <w:jc w:val="both"/>
              <w:rPr>
                <w:rFonts w:cs="Lucida Sans Unicode"/>
                <w:color w:val="auto"/>
                <w:szCs w:val="18"/>
              </w:rPr>
            </w:pPr>
          </w:p>
          <w:p w14:paraId="2E7BEEE5" w14:textId="77777777" w:rsidR="0042675D" w:rsidRPr="00065687" w:rsidRDefault="0042675D" w:rsidP="00954FD0">
            <w:pPr>
              <w:jc w:val="both"/>
              <w:rPr>
                <w:rFonts w:cs="Lucida Sans Unicode"/>
                <w:color w:val="auto"/>
                <w:szCs w:val="18"/>
              </w:rPr>
            </w:pPr>
          </w:p>
          <w:p w14:paraId="638895A4" w14:textId="77777777" w:rsidR="0042675D" w:rsidRDefault="0042675D" w:rsidP="00954FD0">
            <w:pPr>
              <w:jc w:val="both"/>
              <w:rPr>
                <w:rFonts w:cs="Lucida Sans Unicode"/>
                <w:color w:val="auto"/>
                <w:szCs w:val="18"/>
              </w:rPr>
            </w:pPr>
            <w:r w:rsidRPr="00065687">
              <w:rPr>
                <w:rFonts w:cs="Lucida Sans Unicode"/>
                <w:color w:val="auto"/>
                <w:szCs w:val="18"/>
              </w:rPr>
              <w:t>Bedankt allemaal voor de aandacht en de inzet. Jullie mogen jullie spullen inpakken. Tot volgende week!</w:t>
            </w:r>
          </w:p>
          <w:p w14:paraId="09E1953D" w14:textId="77777777" w:rsidR="0042675D" w:rsidRPr="00065687" w:rsidRDefault="0042675D" w:rsidP="00954FD0">
            <w:pPr>
              <w:jc w:val="both"/>
              <w:rPr>
                <w:rFonts w:cs="Lucida Sans Unicode"/>
                <w:color w:val="auto"/>
                <w:szCs w:val="18"/>
              </w:rPr>
            </w:pPr>
          </w:p>
        </w:tc>
      </w:tr>
    </w:tbl>
    <w:p w14:paraId="29EF01F0" w14:textId="77777777" w:rsidR="0042675D" w:rsidRDefault="0042675D" w:rsidP="0042675D">
      <w:pPr>
        <w:pStyle w:val="Heading2"/>
      </w:pPr>
    </w:p>
    <w:p w14:paraId="512A1E24" w14:textId="77777777" w:rsidR="0042675D" w:rsidRDefault="0042675D" w:rsidP="0042675D">
      <w:pPr>
        <w:spacing w:after="0" w:line="240" w:lineRule="auto"/>
        <w:rPr>
          <w:rFonts w:eastAsiaTheme="majorEastAsia" w:cstheme="majorBidi"/>
          <w:color w:val="767171" w:themeColor="background2" w:themeShade="80"/>
          <w:sz w:val="26"/>
          <w:szCs w:val="26"/>
          <w:lang w:eastAsia="nl-NL"/>
        </w:rPr>
      </w:pPr>
      <w:r>
        <w:br w:type="page"/>
      </w:r>
    </w:p>
    <w:p w14:paraId="2E41A19D" w14:textId="77777777" w:rsidR="000230CC" w:rsidRDefault="000230CC"/>
    <w:sectPr w:rsidR="0002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5D"/>
    <w:rsid w:val="000230CC"/>
    <w:rsid w:val="0042675D"/>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4151B453"/>
  <w15:chartTrackingRefBased/>
  <w15:docId w15:val="{078BC8BE-ECA3-2D49-96B0-8D9CA8C7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75D"/>
    <w:pPr>
      <w:spacing w:after="160" w:line="276" w:lineRule="auto"/>
    </w:pPr>
    <w:rPr>
      <w:rFonts w:ascii="Lucida Sans Unicode" w:hAnsi="Lucida Sans Unicode"/>
      <w:sz w:val="18"/>
      <w:szCs w:val="22"/>
      <w:lang w:val="nl-NL"/>
    </w:rPr>
  </w:style>
  <w:style w:type="paragraph" w:styleId="Heading2">
    <w:name w:val="heading 2"/>
    <w:basedOn w:val="NoSpacing"/>
    <w:next w:val="NoSpacing"/>
    <w:link w:val="Heading2Char"/>
    <w:autoRedefine/>
    <w:uiPriority w:val="9"/>
    <w:unhideWhenUsed/>
    <w:qFormat/>
    <w:rsid w:val="0042675D"/>
    <w:pPr>
      <w:keepNext/>
      <w:keepLines/>
      <w:spacing w:before="40"/>
      <w:outlineLvl w:val="1"/>
    </w:pPr>
    <w:rPr>
      <w:rFonts w:eastAsiaTheme="majorEastAsia" w:cstheme="majorBidi"/>
      <w:color w:val="767171" w:themeColor="background2" w:themeShade="80"/>
      <w:sz w:val="26"/>
      <w:szCs w:val="2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675D"/>
    <w:rPr>
      <w:rFonts w:ascii="Lucida Sans Unicode" w:eastAsiaTheme="majorEastAsia" w:hAnsi="Lucida Sans Unicode" w:cstheme="majorBidi"/>
      <w:color w:val="767171" w:themeColor="background2" w:themeShade="80"/>
      <w:sz w:val="26"/>
      <w:szCs w:val="26"/>
      <w:lang w:val="nl-NL" w:eastAsia="nl-NL"/>
    </w:rPr>
  </w:style>
  <w:style w:type="table" w:styleId="GridTable6ColourfulAccent2">
    <w:name w:val="Grid Table 6 Colorful Accent 2"/>
    <w:basedOn w:val="TableNormal"/>
    <w:uiPriority w:val="51"/>
    <w:rsid w:val="0042675D"/>
    <w:rPr>
      <w:color w:val="C45911" w:themeColor="accent2" w:themeShade="BF"/>
      <w:sz w:val="22"/>
      <w:szCs w:val="22"/>
      <w:lang w:val="nl-NL"/>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Spacing">
    <w:name w:val="No Spacing"/>
    <w:uiPriority w:val="1"/>
    <w:qFormat/>
    <w:rsid w:val="0042675D"/>
    <w:rPr>
      <w:rFonts w:ascii="Lucida Sans Unicode" w:hAnsi="Lucida Sans Unicode"/>
      <w:sz w:val="18"/>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Slo15</b:Tag>
    <b:SourceType>Book</b:SourceType>
    <b:Guid>{EDBEA466-0D78-4ABE-A1ED-4C9CFA7685E5}</b:Guid>
    <b:Title>De vijf rollen van de leraar</b:Title>
    <b:Year>2015</b:Year>
    <b:City>Amersfoort</b:City>
    <b:Publisher>CPS Onderwijsontwikkeling en advies</b:Publisher>
    <b:Author>
      <b:Author>
        <b:NameList>
          <b:Person>
            <b:Last>Slooter</b:Last>
            <b:First>Martie</b:First>
          </b:Person>
        </b:NameList>
      </b:Author>
    </b:Author>
    <b:RefOrder>2</b:RefOrder>
  </b:Source>
</b:Sources>
</file>

<file path=customXml/itemProps1.xml><?xml version="1.0" encoding="utf-8"?>
<ds:datastoreItem xmlns:ds="http://schemas.openxmlformats.org/officeDocument/2006/customXml" ds:itemID="{CB2233AB-31D7-084E-9D07-4F966980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 N.M. (Nienke)</dc:creator>
  <cp:keywords/>
  <dc:description/>
  <cp:lastModifiedBy>Mast, N.M. (Nienke)</cp:lastModifiedBy>
  <cp:revision>1</cp:revision>
  <dcterms:created xsi:type="dcterms:W3CDTF">2020-09-25T08:49:00Z</dcterms:created>
  <dcterms:modified xsi:type="dcterms:W3CDTF">2020-09-25T08:50:00Z</dcterms:modified>
</cp:coreProperties>
</file>